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600" w:firstRow="0" w:lastRow="0" w:firstColumn="0" w:lastColumn="0" w:noHBand="1" w:noVBand="1"/>
      </w:tblPr>
      <w:tblGrid>
        <w:gridCol w:w="5580"/>
        <w:gridCol w:w="360"/>
        <w:gridCol w:w="360"/>
        <w:gridCol w:w="3770"/>
      </w:tblGrid>
      <w:tr w:rsidR="00351D01" w:rsidRPr="00B27D13" w14:paraId="48A11056" w14:textId="77777777" w:rsidTr="00900A10">
        <w:trPr>
          <w:trHeight w:val="2169"/>
        </w:trPr>
        <w:tc>
          <w:tcPr>
            <w:tcW w:w="5940" w:type="dxa"/>
            <w:gridSpan w:val="2"/>
            <w:tcBorders>
              <w:bottom w:val="dashSmallGap" w:sz="4" w:space="0" w:color="555CB4" w:themeColor="accent3" w:themeShade="BF"/>
            </w:tcBorders>
            <w:vAlign w:val="center"/>
          </w:tcPr>
          <w:p w14:paraId="0EF98A50" w14:textId="1A4BDEE4" w:rsidR="00351D01" w:rsidRPr="00B27D13" w:rsidRDefault="00D15430" w:rsidP="00E025AA">
            <w:pPr>
              <w:pStyle w:val="Title"/>
              <w:rPr>
                <w:rFonts w:ascii="Aptos" w:hAnsi="Aptos" w:cs="ADLaM Display"/>
                <w:sz w:val="56"/>
              </w:rPr>
            </w:pPr>
            <w:r w:rsidRPr="00B27D13">
              <w:rPr>
                <w:rFonts w:ascii="Aptos" w:hAnsi="Aptos" w:cs="ADLaM Display"/>
                <w:sz w:val="56"/>
              </w:rPr>
              <w:t>ROBIN BLACKBURN</w:t>
            </w:r>
          </w:p>
          <w:p w14:paraId="163BE3B3" w14:textId="7F5F9AE1" w:rsidR="00351D01" w:rsidRPr="00B27D13" w:rsidRDefault="00732843" w:rsidP="00900A10">
            <w:pPr>
              <w:pStyle w:val="Subtitle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  <w:color w:val="auto"/>
              </w:rPr>
              <w:t>Manager</w:t>
            </w:r>
            <w:r w:rsidR="0023426A">
              <w:rPr>
                <w:rFonts w:ascii="Aptos" w:hAnsi="Aptos"/>
                <w:bCs/>
                <w:color w:val="auto"/>
              </w:rPr>
              <w:t>, Editor, Writer</w:t>
            </w:r>
          </w:p>
        </w:tc>
        <w:tc>
          <w:tcPr>
            <w:tcW w:w="360" w:type="dxa"/>
            <w:tcBorders>
              <w:bottom w:val="dashSmallGap" w:sz="4" w:space="0" w:color="555CB4" w:themeColor="accent3" w:themeShade="BF"/>
            </w:tcBorders>
            <w:vAlign w:val="center"/>
          </w:tcPr>
          <w:p w14:paraId="129B0C31" w14:textId="77777777" w:rsidR="00351D01" w:rsidRPr="00B27D13" w:rsidRDefault="00351D01" w:rsidP="00900A10">
            <w:pPr>
              <w:rPr>
                <w:rFonts w:ascii="Aptos" w:hAnsi="Aptos"/>
              </w:rPr>
            </w:pPr>
          </w:p>
        </w:tc>
        <w:tc>
          <w:tcPr>
            <w:tcW w:w="3770" w:type="dxa"/>
            <w:tcBorders>
              <w:bottom w:val="dashSmallGap" w:sz="4" w:space="0" w:color="555CB4" w:themeColor="accent3" w:themeShade="BF"/>
            </w:tcBorders>
            <w:vAlign w:val="center"/>
          </w:tcPr>
          <w:p w14:paraId="612F7630" w14:textId="160C37B5" w:rsidR="00351D01" w:rsidRPr="00B27D13" w:rsidRDefault="00351D01" w:rsidP="00900A10">
            <w:pPr>
              <w:pStyle w:val="Heading1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/ </w:t>
            </w:r>
            <w:r w:rsidR="00404CCB" w:rsidRPr="00B27D13">
              <w:rPr>
                <w:rFonts w:ascii="Aptos" w:hAnsi="Aptos"/>
              </w:rPr>
              <w:t>512.665.5877</w:t>
            </w:r>
          </w:p>
          <w:p w14:paraId="74D5E6BA" w14:textId="6673E8CF" w:rsidR="00351D01" w:rsidRPr="00B27D13" w:rsidRDefault="00351D01" w:rsidP="00900A10">
            <w:pPr>
              <w:pStyle w:val="Heading1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/ </w:t>
            </w:r>
            <w:r w:rsidR="00F94EBB" w:rsidRPr="00B27D13">
              <w:rPr>
                <w:rFonts w:ascii="Aptos" w:hAnsi="Aptos"/>
              </w:rPr>
              <w:t>newlinesinstitute.org</w:t>
            </w:r>
          </w:p>
          <w:p w14:paraId="4D015EDD" w14:textId="3622E317" w:rsidR="00351D01" w:rsidRPr="00B27D13" w:rsidRDefault="00351D01" w:rsidP="00900A10">
            <w:pPr>
              <w:pStyle w:val="Heading1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/ </w:t>
            </w:r>
            <w:hyperlink r:id="rId10" w:history="1">
              <w:r w:rsidR="00B27D13" w:rsidRPr="004677A2">
                <w:rPr>
                  <w:rStyle w:val="Hyperlink"/>
                  <w:rFonts w:ascii="Aptos" w:hAnsi="Aptos"/>
                </w:rPr>
                <w:t>robin.blackburn@gmail.com</w:t>
              </w:r>
            </w:hyperlink>
          </w:p>
        </w:tc>
      </w:tr>
      <w:tr w:rsidR="00351D01" w:rsidRPr="00B27D13" w14:paraId="26D6B81E" w14:textId="77777777" w:rsidTr="00900A10">
        <w:trPr>
          <w:trHeight w:val="1800"/>
        </w:trPr>
        <w:tc>
          <w:tcPr>
            <w:tcW w:w="10070" w:type="dxa"/>
            <w:gridSpan w:val="4"/>
            <w:tcBorders>
              <w:top w:val="dashSmallGap" w:sz="4" w:space="0" w:color="555CB4" w:themeColor="accent3" w:themeShade="BF"/>
              <w:bottom w:val="dashSmallGap" w:sz="4" w:space="0" w:color="555CB4" w:themeColor="accent3" w:themeShade="BF"/>
            </w:tcBorders>
            <w:vAlign w:val="center"/>
          </w:tcPr>
          <w:p w14:paraId="65FC9B17" w14:textId="5A8520D3" w:rsidR="00351D01" w:rsidRPr="00732843" w:rsidRDefault="008D5ECD" w:rsidP="00900A10">
            <w:pPr>
              <w:pStyle w:val="Heading2"/>
              <w:rPr>
                <w:rFonts w:ascii="Aptos" w:hAnsi="Aptos"/>
                <w:sz w:val="22"/>
                <w:szCs w:val="22"/>
              </w:rPr>
            </w:pPr>
            <w:r w:rsidRPr="00732843">
              <w:rPr>
                <w:rFonts w:ascii="Aptos" w:hAnsi="Aptos"/>
                <w:sz w:val="22"/>
                <w:szCs w:val="22"/>
              </w:rPr>
              <w:t>Knowledgeable</w:t>
            </w:r>
            <w:r w:rsidR="00C13A85" w:rsidRPr="00732843">
              <w:rPr>
                <w:rFonts w:ascii="Aptos" w:hAnsi="Aptos"/>
                <w:sz w:val="22"/>
                <w:szCs w:val="22"/>
              </w:rPr>
              <w:t>, creative, and resourceful</w:t>
            </w:r>
            <w:r w:rsidR="00003C72" w:rsidRPr="00732843">
              <w:rPr>
                <w:rFonts w:ascii="Aptos" w:hAnsi="Aptos"/>
                <w:sz w:val="22"/>
                <w:szCs w:val="22"/>
              </w:rPr>
              <w:t xml:space="preserve"> manager</w:t>
            </w:r>
            <w:r w:rsidR="001A20AB">
              <w:rPr>
                <w:rFonts w:ascii="Aptos" w:hAnsi="Aptos"/>
                <w:sz w:val="22"/>
                <w:szCs w:val="22"/>
              </w:rPr>
              <w:t>;</w:t>
            </w:r>
            <w:r w:rsidR="00DB0A59" w:rsidRPr="00732843">
              <w:rPr>
                <w:rFonts w:ascii="Aptos" w:hAnsi="Aptos"/>
                <w:sz w:val="22"/>
                <w:szCs w:val="22"/>
              </w:rPr>
              <w:t xml:space="preserve"> </w:t>
            </w:r>
            <w:r w:rsidR="001A20AB">
              <w:rPr>
                <w:rFonts w:ascii="Aptos" w:hAnsi="Aptos"/>
                <w:sz w:val="22"/>
                <w:szCs w:val="22"/>
              </w:rPr>
              <w:t>a</w:t>
            </w:r>
            <w:r w:rsidR="00DB0A59" w:rsidRPr="00732843">
              <w:rPr>
                <w:rFonts w:ascii="Aptos" w:hAnsi="Aptos"/>
                <w:sz w:val="22"/>
                <w:szCs w:val="22"/>
              </w:rPr>
              <w:t>ward-winning</w:t>
            </w:r>
            <w:r w:rsidRPr="00732843">
              <w:rPr>
                <w:rFonts w:ascii="Aptos" w:hAnsi="Aptos"/>
                <w:sz w:val="22"/>
                <w:szCs w:val="22"/>
              </w:rPr>
              <w:t xml:space="preserve"> editor and</w:t>
            </w:r>
            <w:r w:rsidR="00507ADB" w:rsidRPr="00732843">
              <w:rPr>
                <w:rFonts w:ascii="Aptos" w:hAnsi="Aptos"/>
                <w:sz w:val="22"/>
                <w:szCs w:val="22"/>
              </w:rPr>
              <w:t xml:space="preserve"> </w:t>
            </w:r>
            <w:r w:rsidR="005460CC" w:rsidRPr="00732843">
              <w:rPr>
                <w:rFonts w:ascii="Aptos" w:hAnsi="Aptos"/>
                <w:sz w:val="22"/>
                <w:szCs w:val="22"/>
              </w:rPr>
              <w:t>writer</w:t>
            </w:r>
            <w:r w:rsidRPr="00732843">
              <w:rPr>
                <w:rFonts w:ascii="Aptos" w:hAnsi="Aptos"/>
                <w:sz w:val="22"/>
                <w:szCs w:val="22"/>
              </w:rPr>
              <w:t xml:space="preserve"> with experience in local journalism and </w:t>
            </w:r>
            <w:r w:rsidR="00E35244" w:rsidRPr="00732843">
              <w:rPr>
                <w:rFonts w:ascii="Aptos" w:hAnsi="Aptos"/>
                <w:sz w:val="22"/>
                <w:szCs w:val="22"/>
              </w:rPr>
              <w:t xml:space="preserve">U.S. domestic </w:t>
            </w:r>
            <w:r w:rsidR="0023426A">
              <w:rPr>
                <w:rFonts w:ascii="Aptos" w:hAnsi="Aptos"/>
                <w:sz w:val="22"/>
                <w:szCs w:val="22"/>
              </w:rPr>
              <w:t>&amp;</w:t>
            </w:r>
            <w:r w:rsidR="00E35244" w:rsidRPr="00732843">
              <w:rPr>
                <w:rFonts w:ascii="Aptos" w:hAnsi="Aptos"/>
                <w:sz w:val="22"/>
                <w:szCs w:val="22"/>
              </w:rPr>
              <w:t xml:space="preserve"> foreign policy</w:t>
            </w:r>
            <w:r w:rsidR="001A20AB">
              <w:rPr>
                <w:rFonts w:ascii="Aptos" w:hAnsi="Aptos"/>
                <w:sz w:val="22"/>
                <w:szCs w:val="22"/>
              </w:rPr>
              <w:t>.</w:t>
            </w:r>
            <w:r w:rsidRPr="00732843">
              <w:rPr>
                <w:rFonts w:ascii="Aptos" w:hAnsi="Aptos"/>
                <w:sz w:val="22"/>
                <w:szCs w:val="22"/>
              </w:rPr>
              <w:t xml:space="preserve"> </w:t>
            </w:r>
            <w:r w:rsidR="00EE5B42" w:rsidRPr="00732843">
              <w:rPr>
                <w:rFonts w:ascii="Aptos" w:hAnsi="Aptos"/>
                <w:sz w:val="22"/>
                <w:szCs w:val="22"/>
              </w:rPr>
              <w:t xml:space="preserve">I am committed to contributing to </w:t>
            </w:r>
            <w:r w:rsidR="004710B1" w:rsidRPr="00732843">
              <w:rPr>
                <w:rFonts w:ascii="Aptos" w:hAnsi="Aptos"/>
                <w:sz w:val="22"/>
                <w:szCs w:val="22"/>
              </w:rPr>
              <w:t>organizations</w:t>
            </w:r>
            <w:r w:rsidR="00EE5B42" w:rsidRPr="00732843">
              <w:rPr>
                <w:rFonts w:ascii="Aptos" w:hAnsi="Aptos"/>
                <w:sz w:val="22"/>
                <w:szCs w:val="22"/>
              </w:rPr>
              <w:t xml:space="preserve"> that </w:t>
            </w:r>
            <w:r w:rsidR="001954EE">
              <w:rPr>
                <w:rFonts w:ascii="Aptos" w:hAnsi="Aptos"/>
                <w:sz w:val="22"/>
                <w:szCs w:val="22"/>
              </w:rPr>
              <w:t>want to</w:t>
            </w:r>
            <w:r w:rsidR="00003C72" w:rsidRPr="00732843">
              <w:rPr>
                <w:rFonts w:ascii="Aptos" w:hAnsi="Aptos"/>
                <w:sz w:val="22"/>
                <w:szCs w:val="22"/>
              </w:rPr>
              <w:t xml:space="preserve"> </w:t>
            </w:r>
            <w:r w:rsidR="00EE5B42" w:rsidRPr="00732843">
              <w:rPr>
                <w:rFonts w:ascii="Aptos" w:hAnsi="Aptos"/>
                <w:sz w:val="22"/>
                <w:szCs w:val="22"/>
              </w:rPr>
              <w:t xml:space="preserve">make the world a more equitable place. </w:t>
            </w:r>
          </w:p>
        </w:tc>
      </w:tr>
      <w:tr w:rsidR="00351D01" w:rsidRPr="00B27D13" w14:paraId="29169562" w14:textId="77777777" w:rsidTr="00F47E86">
        <w:trPr>
          <w:trHeight w:val="7960"/>
        </w:trPr>
        <w:tc>
          <w:tcPr>
            <w:tcW w:w="5580" w:type="dxa"/>
            <w:tcBorders>
              <w:top w:val="dashSmallGap" w:sz="4" w:space="0" w:color="555CB4" w:themeColor="accent3" w:themeShade="BF"/>
              <w:bottom w:val="dashSmallGap" w:sz="4" w:space="0" w:color="555CB4" w:themeColor="accent3" w:themeShade="BF"/>
            </w:tcBorders>
          </w:tcPr>
          <w:p w14:paraId="16622CEB" w14:textId="77777777" w:rsidR="00351D01" w:rsidRPr="00B27D13" w:rsidRDefault="00351D01" w:rsidP="00900A10">
            <w:pPr>
              <w:rPr>
                <w:rFonts w:ascii="Aptos" w:hAnsi="Aptos"/>
              </w:rPr>
            </w:pPr>
          </w:p>
          <w:p w14:paraId="4F61FAED" w14:textId="77777777" w:rsidR="00351D01" w:rsidRPr="00B27D13" w:rsidRDefault="00351D01" w:rsidP="00900A10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Work experience</w:t>
            </w:r>
          </w:p>
          <w:p w14:paraId="7CE441D7" w14:textId="10BF3630" w:rsidR="00351D01" w:rsidRPr="00B27D13" w:rsidRDefault="00F94EBB" w:rsidP="00351D01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Newlines Institute for Strategy and Policy</w:t>
            </w:r>
            <w:r w:rsidRPr="00B27D13">
              <w:rPr>
                <w:rFonts w:ascii="Aptos" w:hAnsi="Aptos"/>
              </w:rPr>
              <w:br/>
              <w:t>Managing Editor</w:t>
            </w:r>
          </w:p>
          <w:p w14:paraId="5BBEDCF3" w14:textId="38313F5A" w:rsidR="00351D01" w:rsidRPr="00B27D13" w:rsidRDefault="007912F8" w:rsidP="00900A10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June 201</w:t>
            </w:r>
            <w:r w:rsidR="00D5330D" w:rsidRPr="00B27D13">
              <w:rPr>
                <w:rFonts w:ascii="Aptos" w:hAnsi="Aptos"/>
              </w:rPr>
              <w:t>9</w:t>
            </w:r>
            <w:r w:rsidRPr="00B27D13">
              <w:rPr>
                <w:rFonts w:ascii="Aptos" w:hAnsi="Aptos"/>
              </w:rPr>
              <w:t>-present</w:t>
            </w:r>
          </w:p>
          <w:p w14:paraId="4BACE70D" w14:textId="0132A008" w:rsidR="001F04CE" w:rsidRPr="00B27D13" w:rsidRDefault="00A9510D" w:rsidP="00553F88">
            <w:pPr>
              <w:spacing w:line="252" w:lineRule="auto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556CD6" w:rsidRPr="00B27D13">
              <w:rPr>
                <w:rFonts w:ascii="Aptos" w:hAnsi="Aptos"/>
              </w:rPr>
              <w:t xml:space="preserve">Building the </w:t>
            </w:r>
            <w:r w:rsidR="00A754C4" w:rsidRPr="00B27D13">
              <w:rPr>
                <w:rFonts w:ascii="Aptos" w:hAnsi="Aptos"/>
              </w:rPr>
              <w:t xml:space="preserve">think tank’s </w:t>
            </w:r>
            <w:r w:rsidR="00556CD6" w:rsidRPr="00B27D13">
              <w:rPr>
                <w:rFonts w:ascii="Aptos" w:hAnsi="Aptos"/>
              </w:rPr>
              <w:t xml:space="preserve">editorial department </w:t>
            </w:r>
            <w:r w:rsidR="00212E4F" w:rsidRPr="00B27D13">
              <w:rPr>
                <w:rFonts w:ascii="Aptos" w:hAnsi="Aptos"/>
              </w:rPr>
              <w:t xml:space="preserve">at </w:t>
            </w:r>
            <w:r w:rsidR="003F676A">
              <w:rPr>
                <w:rFonts w:ascii="Aptos" w:hAnsi="Aptos"/>
              </w:rPr>
              <w:t>its</w:t>
            </w:r>
            <w:r w:rsidR="00212E4F" w:rsidRPr="00B27D13">
              <w:rPr>
                <w:rFonts w:ascii="Aptos" w:hAnsi="Aptos"/>
              </w:rPr>
              <w:t xml:space="preserve"> inception</w:t>
            </w:r>
            <w:r w:rsidR="00157484" w:rsidRPr="00B27D13">
              <w:rPr>
                <w:rFonts w:ascii="Aptos" w:hAnsi="Aptos"/>
              </w:rPr>
              <w:t>,</w:t>
            </w:r>
            <w:r w:rsidR="002C076E">
              <w:rPr>
                <w:rFonts w:ascii="Aptos" w:hAnsi="Aptos"/>
              </w:rPr>
              <w:t xml:space="preserve"> and</w:t>
            </w:r>
            <w:r w:rsidR="00157484" w:rsidRPr="00B27D13">
              <w:rPr>
                <w:rFonts w:ascii="Aptos" w:hAnsi="Aptos"/>
              </w:rPr>
              <w:t xml:space="preserve"> </w:t>
            </w:r>
            <w:r w:rsidR="002C076E">
              <w:rPr>
                <w:rFonts w:ascii="Aptos" w:hAnsi="Aptos"/>
              </w:rPr>
              <w:t>growing the team from 2 to 7 members</w:t>
            </w:r>
            <w:r w:rsidR="00503BC8" w:rsidRPr="00B27D13">
              <w:rPr>
                <w:rFonts w:ascii="Aptos" w:hAnsi="Aptos"/>
              </w:rPr>
              <w:br/>
            </w:r>
            <w:r w:rsidR="009C0C93" w:rsidRPr="00B27D13">
              <w:rPr>
                <w:rFonts w:ascii="Aptos" w:hAnsi="Aptos"/>
              </w:rPr>
              <w:t>- Develop</w:t>
            </w:r>
            <w:r w:rsidR="001D5C69" w:rsidRPr="00B27D13">
              <w:rPr>
                <w:rFonts w:ascii="Aptos" w:hAnsi="Aptos"/>
              </w:rPr>
              <w:t>ing</w:t>
            </w:r>
            <w:r w:rsidR="009C0C93" w:rsidRPr="00B27D13">
              <w:rPr>
                <w:rFonts w:ascii="Aptos" w:hAnsi="Aptos"/>
              </w:rPr>
              <w:t xml:space="preserve"> and co-wr</w:t>
            </w:r>
            <w:r w:rsidR="002C028C" w:rsidRPr="00B27D13">
              <w:rPr>
                <w:rFonts w:ascii="Aptos" w:hAnsi="Aptos"/>
              </w:rPr>
              <w:t>iting</w:t>
            </w:r>
            <w:r w:rsidR="009C0C93" w:rsidRPr="00B27D13">
              <w:rPr>
                <w:rFonts w:ascii="Aptos" w:hAnsi="Aptos"/>
              </w:rPr>
              <w:t xml:space="preserve"> New Lines</w:t>
            </w:r>
            <w:r w:rsidR="00604528" w:rsidRPr="00B27D13">
              <w:rPr>
                <w:rFonts w:ascii="Aptos" w:hAnsi="Aptos"/>
              </w:rPr>
              <w:t>’ plagiarism and AI policies to support</w:t>
            </w:r>
            <w:r w:rsidR="002C028C" w:rsidRPr="00B27D13">
              <w:rPr>
                <w:rFonts w:ascii="Aptos" w:hAnsi="Aptos"/>
              </w:rPr>
              <w:t xml:space="preserve"> ethics and</w:t>
            </w:r>
            <w:r w:rsidR="00604528" w:rsidRPr="00B27D13">
              <w:rPr>
                <w:rFonts w:ascii="Aptos" w:hAnsi="Aptos"/>
              </w:rPr>
              <w:t xml:space="preserve"> analytical integrity </w:t>
            </w:r>
            <w:r w:rsidR="008950F3">
              <w:rPr>
                <w:rFonts w:ascii="Aptos" w:hAnsi="Aptos"/>
              </w:rPr>
              <w:br/>
              <w:t xml:space="preserve">- Creating a </w:t>
            </w:r>
            <w:r w:rsidR="001A20AB">
              <w:rPr>
                <w:rFonts w:ascii="Aptos" w:hAnsi="Aptos"/>
              </w:rPr>
              <w:t>production and editorial process used across two arms of the institute</w:t>
            </w:r>
            <w:r w:rsidR="00E246D7" w:rsidRPr="00B27D13">
              <w:rPr>
                <w:rFonts w:ascii="Aptos" w:hAnsi="Aptos"/>
              </w:rPr>
              <w:br/>
              <w:t>- Developing and maintaining an institute-wide project management</w:t>
            </w:r>
            <w:r w:rsidR="00E47253">
              <w:rPr>
                <w:rFonts w:ascii="Aptos" w:hAnsi="Aptos"/>
              </w:rPr>
              <w:t>/workflow</w:t>
            </w:r>
            <w:r w:rsidR="00E246D7" w:rsidRPr="00B27D13">
              <w:rPr>
                <w:rFonts w:ascii="Aptos" w:hAnsi="Aptos"/>
              </w:rPr>
              <w:t xml:space="preserve"> system to support the tracking and execution of all publications</w:t>
            </w:r>
            <w:r w:rsidR="00F308FE">
              <w:rPr>
                <w:rFonts w:ascii="Aptos" w:hAnsi="Aptos"/>
              </w:rPr>
              <w:br/>
              <w:t xml:space="preserve">- </w:t>
            </w:r>
            <w:r w:rsidR="003F676A">
              <w:rPr>
                <w:rFonts w:ascii="Aptos" w:hAnsi="Aptos"/>
              </w:rPr>
              <w:t>Lecturing</w:t>
            </w:r>
            <w:r w:rsidR="00F308FE">
              <w:rPr>
                <w:rFonts w:ascii="Aptos" w:hAnsi="Aptos"/>
              </w:rPr>
              <w:t xml:space="preserve"> M.A. candidates on writing </w:t>
            </w:r>
            <w:r w:rsidR="003F676A">
              <w:rPr>
                <w:rFonts w:ascii="Aptos" w:hAnsi="Aptos"/>
              </w:rPr>
              <w:t>and logic</w:t>
            </w:r>
            <w:r w:rsidR="003F676A">
              <w:rPr>
                <w:rFonts w:ascii="Aptos" w:hAnsi="Aptos"/>
              </w:rPr>
              <w:br/>
            </w:r>
            <w:r w:rsidR="001D5C69" w:rsidRPr="00B27D13">
              <w:rPr>
                <w:rFonts w:ascii="Aptos" w:hAnsi="Aptos"/>
              </w:rPr>
              <w:t xml:space="preserve">- </w:t>
            </w:r>
            <w:r w:rsidR="00212E4F" w:rsidRPr="00B27D13">
              <w:rPr>
                <w:rFonts w:ascii="Aptos" w:hAnsi="Aptos"/>
              </w:rPr>
              <w:t>Coordinating</w:t>
            </w:r>
            <w:r w:rsidR="001D5C69" w:rsidRPr="00B27D13">
              <w:rPr>
                <w:rFonts w:ascii="Aptos" w:hAnsi="Aptos"/>
              </w:rPr>
              <w:t xml:space="preserve"> with all analytical teams from </w:t>
            </w:r>
            <w:r w:rsidR="00273D0A" w:rsidRPr="00B27D13">
              <w:rPr>
                <w:rFonts w:ascii="Aptos" w:hAnsi="Aptos"/>
              </w:rPr>
              <w:t>analysis inception to publication, including providing proposal reviews, structural reviews, and copy editing</w:t>
            </w:r>
            <w:r w:rsidR="00971F6D" w:rsidRPr="00B27D13">
              <w:rPr>
                <w:rFonts w:ascii="Aptos" w:hAnsi="Aptos"/>
              </w:rPr>
              <w:br/>
              <w:t>- Provid</w:t>
            </w:r>
            <w:r w:rsidR="00212E4F" w:rsidRPr="00B27D13">
              <w:rPr>
                <w:rFonts w:ascii="Aptos" w:hAnsi="Aptos"/>
              </w:rPr>
              <w:t>ing</w:t>
            </w:r>
            <w:r w:rsidR="00971F6D" w:rsidRPr="00B27D13">
              <w:rPr>
                <w:rFonts w:ascii="Aptos" w:hAnsi="Aptos"/>
              </w:rPr>
              <w:t xml:space="preserve"> editorial guidance to all departments to control quality and brand consistency</w:t>
            </w:r>
            <w:r w:rsidR="005B4234" w:rsidRPr="00B27D13">
              <w:rPr>
                <w:rFonts w:ascii="Aptos" w:hAnsi="Aptos"/>
              </w:rPr>
              <w:br/>
            </w:r>
            <w:r w:rsidR="00AA207D" w:rsidRPr="00B27D13">
              <w:rPr>
                <w:rFonts w:ascii="Aptos" w:hAnsi="Aptos"/>
              </w:rPr>
              <w:t xml:space="preserve">- </w:t>
            </w:r>
            <w:r w:rsidR="00BB118E">
              <w:rPr>
                <w:rFonts w:ascii="Aptos" w:hAnsi="Aptos"/>
              </w:rPr>
              <w:t>Working with our communications department on email and social media campaigns</w:t>
            </w:r>
            <w:r w:rsidR="00DD0B99">
              <w:rPr>
                <w:rFonts w:ascii="Aptos" w:hAnsi="Aptos"/>
              </w:rPr>
              <w:t xml:space="preserve"> </w:t>
            </w:r>
            <w:r w:rsidR="001F04CE">
              <w:rPr>
                <w:rFonts w:ascii="Aptos" w:hAnsi="Aptos"/>
              </w:rPr>
              <w:br/>
              <w:t xml:space="preserve">- Editing samples </w:t>
            </w:r>
            <w:hyperlink r:id="rId11" w:history="1">
              <w:r w:rsidR="001F04CE" w:rsidRPr="00E805C3">
                <w:rPr>
                  <w:rStyle w:val="Hyperlink"/>
                  <w:rFonts w:ascii="Aptos" w:hAnsi="Aptos"/>
                </w:rPr>
                <w:t>h</w:t>
              </w:r>
              <w:r w:rsidR="001F04CE" w:rsidRPr="00E805C3">
                <w:rPr>
                  <w:rStyle w:val="Hyperlink"/>
                  <w:rFonts w:ascii="Aptos" w:hAnsi="Aptos"/>
                </w:rPr>
                <w:t>e</w:t>
              </w:r>
              <w:r w:rsidR="001F04CE" w:rsidRPr="00E805C3">
                <w:rPr>
                  <w:rStyle w:val="Hyperlink"/>
                  <w:rFonts w:ascii="Aptos" w:hAnsi="Aptos"/>
                </w:rPr>
                <w:t>re</w:t>
              </w:r>
            </w:hyperlink>
            <w:r w:rsidR="001F04CE" w:rsidRPr="00E805C3">
              <w:rPr>
                <w:rFonts w:ascii="Aptos" w:hAnsi="Aptos"/>
                <w:color w:val="429DF0" w:themeColor="accent2" w:themeShade="BF"/>
              </w:rPr>
              <w:t xml:space="preserve"> </w:t>
            </w:r>
            <w:r w:rsidR="001F04CE">
              <w:rPr>
                <w:rFonts w:ascii="Aptos" w:hAnsi="Aptos"/>
              </w:rPr>
              <w:t xml:space="preserve">and </w:t>
            </w:r>
            <w:hyperlink r:id="rId12" w:history="1">
              <w:r w:rsidR="001F04CE" w:rsidRPr="00E805C3">
                <w:rPr>
                  <w:rStyle w:val="Hyperlink"/>
                  <w:rFonts w:ascii="Aptos" w:hAnsi="Aptos"/>
                </w:rPr>
                <w:t>here</w:t>
              </w:r>
            </w:hyperlink>
          </w:p>
          <w:p w14:paraId="1B4B20FD" w14:textId="77777777" w:rsidR="00553F88" w:rsidRPr="00B27D13" w:rsidRDefault="001425BD" w:rsidP="001425BD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Caldwell/Hays Examiner</w:t>
            </w:r>
            <w:r w:rsidR="009C39C3" w:rsidRPr="00B27D13">
              <w:rPr>
                <w:rFonts w:ascii="Aptos" w:hAnsi="Aptos"/>
              </w:rPr>
              <w:t xml:space="preserve"> </w:t>
            </w:r>
          </w:p>
          <w:p w14:paraId="1175A4D1" w14:textId="30D5F600" w:rsidR="001425BD" w:rsidRPr="00B27D13" w:rsidRDefault="001425BD" w:rsidP="001425BD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Managing Editor</w:t>
            </w:r>
          </w:p>
          <w:p w14:paraId="6940A1F1" w14:textId="70C92363" w:rsidR="001425BD" w:rsidRPr="00B27D13" w:rsidRDefault="00A9286C" w:rsidP="001425BD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January 2024-</w:t>
            </w:r>
            <w:r w:rsidR="00277115" w:rsidRPr="00B27D13">
              <w:rPr>
                <w:rFonts w:ascii="Aptos" w:hAnsi="Aptos"/>
              </w:rPr>
              <w:t>January 2025</w:t>
            </w:r>
          </w:p>
          <w:p w14:paraId="46A1F708" w14:textId="2089AFEB" w:rsidR="00553F88" w:rsidRPr="00B27D13" w:rsidRDefault="00A9510D" w:rsidP="00212E4F">
            <w:pPr>
              <w:spacing w:line="252" w:lineRule="auto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35253F" w:rsidRPr="00B27D13">
              <w:rPr>
                <w:rFonts w:ascii="Aptos" w:hAnsi="Aptos"/>
              </w:rPr>
              <w:t>Assisting in the startup</w:t>
            </w:r>
            <w:r w:rsidR="00733D51" w:rsidRPr="00B27D13">
              <w:rPr>
                <w:rFonts w:ascii="Aptos" w:hAnsi="Aptos"/>
              </w:rPr>
              <w:t xml:space="preserve"> of</w:t>
            </w:r>
            <w:r w:rsidR="009F79FC" w:rsidRPr="00B27D13">
              <w:rPr>
                <w:rFonts w:ascii="Aptos" w:hAnsi="Aptos"/>
              </w:rPr>
              <w:t xml:space="preserve"> </w:t>
            </w:r>
            <w:r w:rsidR="00BC5C75">
              <w:rPr>
                <w:rFonts w:ascii="Aptos" w:hAnsi="Aptos"/>
              </w:rPr>
              <w:t>a nonprofit alt-monthly</w:t>
            </w:r>
            <w:r w:rsidR="009F79FC" w:rsidRPr="00B27D13">
              <w:rPr>
                <w:rFonts w:ascii="Aptos" w:hAnsi="Aptos"/>
              </w:rPr>
              <w:t xml:space="preserve"> focused on</w:t>
            </w:r>
            <w:r w:rsidR="00D8561B" w:rsidRPr="00B27D13">
              <w:rPr>
                <w:rFonts w:ascii="Aptos" w:hAnsi="Aptos"/>
              </w:rPr>
              <w:t xml:space="preserve"> </w:t>
            </w:r>
            <w:r w:rsidR="00BC5C75">
              <w:rPr>
                <w:rFonts w:ascii="Aptos" w:hAnsi="Aptos"/>
              </w:rPr>
              <w:t>social justice issues</w:t>
            </w:r>
            <w:r w:rsidR="009F79FC" w:rsidRPr="00B27D13">
              <w:rPr>
                <w:rFonts w:ascii="Aptos" w:hAnsi="Aptos"/>
              </w:rPr>
              <w:t xml:space="preserve"> </w:t>
            </w:r>
            <w:r w:rsidR="00D8561B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 xml:space="preserve">- </w:t>
            </w:r>
            <w:r w:rsidR="00813589" w:rsidRPr="00B27D13">
              <w:rPr>
                <w:rFonts w:ascii="Aptos" w:hAnsi="Aptos"/>
              </w:rPr>
              <w:t xml:space="preserve">Leading and teaching an entry-level publisher and designer </w:t>
            </w:r>
            <w:r w:rsidR="00600C59" w:rsidRPr="00B27D13">
              <w:rPr>
                <w:rFonts w:ascii="Aptos" w:hAnsi="Aptos"/>
              </w:rPr>
              <w:t>to produce print publications</w:t>
            </w:r>
            <w:r w:rsidR="00112602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 xml:space="preserve">- </w:t>
            </w:r>
            <w:r w:rsidR="00333BF5" w:rsidRPr="00B27D13">
              <w:rPr>
                <w:rFonts w:ascii="Aptos" w:hAnsi="Aptos"/>
              </w:rPr>
              <w:t xml:space="preserve">Working with writers </w:t>
            </w:r>
            <w:r w:rsidR="00CA1B70">
              <w:rPr>
                <w:rFonts w:ascii="Aptos" w:hAnsi="Aptos"/>
              </w:rPr>
              <w:t>from diverse</w:t>
            </w:r>
            <w:r w:rsidR="00753AA2" w:rsidRPr="00B27D13">
              <w:rPr>
                <w:rFonts w:ascii="Aptos" w:hAnsi="Aptos"/>
              </w:rPr>
              <w:t xml:space="preserve"> backgrounds</w:t>
            </w:r>
            <w:r w:rsidR="00CA1B70">
              <w:rPr>
                <w:rFonts w:ascii="Aptos" w:hAnsi="Aptos"/>
              </w:rPr>
              <w:br/>
            </w:r>
            <w:r w:rsidR="005E77E8" w:rsidRPr="00B27D13">
              <w:rPr>
                <w:rFonts w:ascii="Aptos" w:hAnsi="Aptos"/>
              </w:rPr>
              <w:t xml:space="preserve">- </w:t>
            </w:r>
            <w:r w:rsidR="00CA1B70">
              <w:rPr>
                <w:rFonts w:ascii="Aptos" w:hAnsi="Aptos"/>
              </w:rPr>
              <w:t>Onboarding</w:t>
            </w:r>
            <w:r w:rsidR="005E77E8" w:rsidRPr="00B27D13">
              <w:rPr>
                <w:rFonts w:ascii="Aptos" w:hAnsi="Aptos"/>
              </w:rPr>
              <w:t xml:space="preserve"> first-time writers</w:t>
            </w:r>
            <w:r w:rsidR="00CA1B70">
              <w:rPr>
                <w:rFonts w:ascii="Aptos" w:hAnsi="Aptos"/>
              </w:rPr>
              <w:br/>
            </w:r>
          </w:p>
          <w:p w14:paraId="199C18D0" w14:textId="7A7CCB8F" w:rsidR="002933DA" w:rsidRPr="00B27D13" w:rsidRDefault="00AE0C5E" w:rsidP="002933DA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lastRenderedPageBreak/>
              <w:br/>
            </w:r>
            <w:r w:rsidR="002933DA" w:rsidRPr="00B27D13">
              <w:rPr>
                <w:rFonts w:ascii="Aptos" w:hAnsi="Aptos"/>
              </w:rPr>
              <w:t>Freelance</w:t>
            </w:r>
            <w:r w:rsidR="009C39C3" w:rsidRPr="00B27D13">
              <w:rPr>
                <w:rFonts w:ascii="Aptos" w:hAnsi="Aptos"/>
              </w:rPr>
              <w:t xml:space="preserve"> </w:t>
            </w:r>
            <w:r w:rsidR="00EF1078" w:rsidRPr="00B27D13">
              <w:rPr>
                <w:rFonts w:ascii="Aptos" w:hAnsi="Aptos"/>
              </w:rPr>
              <w:t>Writer and Editor</w:t>
            </w:r>
          </w:p>
          <w:p w14:paraId="3464A436" w14:textId="3B14B66B" w:rsidR="002933DA" w:rsidRPr="00B27D13" w:rsidRDefault="00D5330D" w:rsidP="002933DA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February 2016-present</w:t>
            </w:r>
          </w:p>
          <w:p w14:paraId="47691E43" w14:textId="09A7BC28" w:rsidR="00484A74" w:rsidRPr="00B27D13" w:rsidRDefault="009A5B7B" w:rsidP="009A5B7B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DF23D6" w:rsidRPr="00B27D13">
              <w:rPr>
                <w:rFonts w:ascii="Aptos" w:hAnsi="Aptos"/>
              </w:rPr>
              <w:t xml:space="preserve">Editing and copywriting </w:t>
            </w:r>
            <w:r w:rsidR="00A70BA3" w:rsidRPr="00B27D13">
              <w:rPr>
                <w:rFonts w:ascii="Aptos" w:hAnsi="Aptos"/>
              </w:rPr>
              <w:t>PR materials</w:t>
            </w:r>
            <w:r w:rsidR="00A70DFA" w:rsidRPr="00B27D13">
              <w:rPr>
                <w:rFonts w:ascii="Aptos" w:hAnsi="Aptos"/>
              </w:rPr>
              <w:t xml:space="preserve"> and</w:t>
            </w:r>
            <w:r w:rsidR="00A70BA3" w:rsidRPr="00B27D13">
              <w:rPr>
                <w:rFonts w:ascii="Aptos" w:hAnsi="Aptos"/>
              </w:rPr>
              <w:t xml:space="preserve"> book manuscripts</w:t>
            </w:r>
            <w:r w:rsidR="00A70DFA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 xml:space="preserve">- </w:t>
            </w:r>
            <w:r w:rsidR="00087108" w:rsidRPr="00B27D13">
              <w:rPr>
                <w:rFonts w:ascii="Aptos" w:hAnsi="Aptos"/>
              </w:rPr>
              <w:t>Contributing articles to New Lines Magazine, Caldwell/Hays Examiner, and San Marcos Daily Record</w:t>
            </w:r>
          </w:p>
          <w:p w14:paraId="1B050AEC" w14:textId="2B80CB57" w:rsidR="008033B9" w:rsidRPr="00B27D13" w:rsidRDefault="00826B81" w:rsidP="00351D01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San Marcos Daily Record</w:t>
            </w:r>
          </w:p>
          <w:p w14:paraId="5BBEF31E" w14:textId="0D15DE7D" w:rsidR="00351D01" w:rsidRPr="00B27D13" w:rsidRDefault="00826B81" w:rsidP="00351D01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Staff Reporter</w:t>
            </w:r>
          </w:p>
          <w:p w14:paraId="47819F5D" w14:textId="030FA39E" w:rsidR="00351D01" w:rsidRPr="00B27D13" w:rsidRDefault="00351D01" w:rsidP="00900A10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April 20</w:t>
            </w:r>
            <w:r w:rsidR="00D5330D" w:rsidRPr="00B27D13">
              <w:rPr>
                <w:rFonts w:ascii="Aptos" w:hAnsi="Aptos"/>
              </w:rPr>
              <w:t>17-June</w:t>
            </w:r>
            <w:r w:rsidRPr="00B27D13">
              <w:rPr>
                <w:rFonts w:ascii="Aptos" w:hAnsi="Aptos"/>
              </w:rPr>
              <w:t xml:space="preserve"> 20</w:t>
            </w:r>
            <w:r w:rsidR="00D5330D" w:rsidRPr="00B27D13">
              <w:rPr>
                <w:rFonts w:ascii="Aptos" w:hAnsi="Aptos"/>
              </w:rPr>
              <w:t>19</w:t>
            </w:r>
          </w:p>
          <w:p w14:paraId="132823C3" w14:textId="01379219" w:rsidR="00F66E48" w:rsidRPr="00B27D13" w:rsidRDefault="00DB5CD9" w:rsidP="00212E4F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C93067" w:rsidRPr="00B27D13">
              <w:rPr>
                <w:rFonts w:ascii="Aptos" w:hAnsi="Aptos"/>
              </w:rPr>
              <w:t xml:space="preserve">Serving as a general interest, city, county, school district, and investigative reporter, covering a range of </w:t>
            </w:r>
            <w:r w:rsidR="00DE4303" w:rsidRPr="00B27D13">
              <w:rPr>
                <w:rFonts w:ascii="Aptos" w:hAnsi="Aptos"/>
              </w:rPr>
              <w:t xml:space="preserve">political, education, cultural, </w:t>
            </w:r>
            <w:r w:rsidR="00ED6099" w:rsidRPr="00B27D13">
              <w:rPr>
                <w:rFonts w:ascii="Aptos" w:hAnsi="Aptos"/>
              </w:rPr>
              <w:t xml:space="preserve">and criminal issues </w:t>
            </w:r>
            <w:r w:rsidR="00ED6099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 xml:space="preserve">- </w:t>
            </w:r>
            <w:r w:rsidR="00626925" w:rsidRPr="00B27D13">
              <w:rPr>
                <w:rFonts w:ascii="Aptos" w:hAnsi="Aptos"/>
              </w:rPr>
              <w:t xml:space="preserve">Developing cooperative relationships with other area newspapers to share information on </w:t>
            </w:r>
            <w:r w:rsidR="006439BE" w:rsidRPr="00B27D13">
              <w:rPr>
                <w:rFonts w:ascii="Aptos" w:hAnsi="Aptos"/>
              </w:rPr>
              <w:t>multi-county stories</w:t>
            </w:r>
          </w:p>
          <w:p w14:paraId="1EEADA0D" w14:textId="4A5400F7" w:rsidR="004740BF" w:rsidRPr="00B27D13" w:rsidRDefault="004740BF" w:rsidP="004740BF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New Braunfels Herald-Zeitung</w:t>
            </w:r>
            <w:r w:rsidR="00C61BFC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>Health and Education</w:t>
            </w:r>
            <w:r w:rsidR="00C61BFC" w:rsidRPr="00B27D13">
              <w:rPr>
                <w:rFonts w:ascii="Aptos" w:hAnsi="Aptos"/>
              </w:rPr>
              <w:t xml:space="preserve"> &amp; General Interest</w:t>
            </w:r>
            <w:r w:rsidRPr="00B27D13">
              <w:rPr>
                <w:rFonts w:ascii="Aptos" w:hAnsi="Aptos"/>
              </w:rPr>
              <w:t xml:space="preserve"> Reporter</w:t>
            </w:r>
          </w:p>
          <w:p w14:paraId="32BBE5C3" w14:textId="682D69B6" w:rsidR="004740BF" w:rsidRPr="00B27D13" w:rsidRDefault="00460D0D" w:rsidP="004740BF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February 2016-April 2017</w:t>
            </w:r>
          </w:p>
          <w:p w14:paraId="2CDECD3D" w14:textId="4988785D" w:rsidR="00A370D8" w:rsidRPr="00B27D13" w:rsidRDefault="006244DD" w:rsidP="006244DD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Covering two school districts and local health care </w:t>
            </w:r>
            <w:r w:rsidR="00F211A5" w:rsidRPr="00B27D13">
              <w:rPr>
                <w:rFonts w:ascii="Aptos" w:hAnsi="Aptos"/>
              </w:rPr>
              <w:t>developments</w:t>
            </w:r>
            <w:r w:rsidR="006E09A7" w:rsidRPr="00B27D13">
              <w:rPr>
                <w:rFonts w:ascii="Aptos" w:hAnsi="Aptos"/>
              </w:rPr>
              <w:t>, along with community events</w:t>
            </w:r>
            <w:r w:rsidR="00B431C6" w:rsidRPr="00B27D13">
              <w:rPr>
                <w:rFonts w:ascii="Aptos" w:hAnsi="Aptos"/>
              </w:rPr>
              <w:br/>
              <w:t>- Monitoring extremist activity in the community</w:t>
            </w:r>
            <w:r w:rsidR="00F211A5" w:rsidRPr="00B27D13">
              <w:rPr>
                <w:rFonts w:ascii="Aptos" w:hAnsi="Aptos"/>
              </w:rPr>
              <w:br/>
              <w:t>- Developing</w:t>
            </w:r>
            <w:r w:rsidR="008462B9" w:rsidRPr="00B27D13">
              <w:rPr>
                <w:rFonts w:ascii="Aptos" w:hAnsi="Aptos"/>
              </w:rPr>
              <w:t xml:space="preserve"> and pitching</w:t>
            </w:r>
            <w:r w:rsidR="00F211A5" w:rsidRPr="00B27D13">
              <w:rPr>
                <w:rFonts w:ascii="Aptos" w:hAnsi="Aptos"/>
              </w:rPr>
              <w:t xml:space="preserve"> ideas for stories</w:t>
            </w:r>
            <w:r w:rsidR="008462B9" w:rsidRPr="00B27D13">
              <w:rPr>
                <w:rFonts w:ascii="Aptos" w:hAnsi="Aptos"/>
              </w:rPr>
              <w:t xml:space="preserve">, including a </w:t>
            </w:r>
            <w:hyperlink r:id="rId13" w:history="1">
              <w:r w:rsidR="008462B9" w:rsidRPr="00B27D13">
                <w:rPr>
                  <w:rStyle w:val="Hyperlink"/>
                  <w:rFonts w:ascii="Aptos" w:hAnsi="Aptos"/>
                </w:rPr>
                <w:t>highly popular series</w:t>
              </w:r>
            </w:hyperlink>
            <w:r w:rsidR="008462B9" w:rsidRPr="00B27D13">
              <w:rPr>
                <w:rFonts w:ascii="Aptos" w:hAnsi="Aptos"/>
              </w:rPr>
              <w:t xml:space="preserve"> on </w:t>
            </w:r>
            <w:r w:rsidR="000A168B" w:rsidRPr="00B27D13">
              <w:rPr>
                <w:rFonts w:ascii="Aptos" w:hAnsi="Aptos"/>
              </w:rPr>
              <w:t>the Boomer retirement wave</w:t>
            </w:r>
          </w:p>
          <w:p w14:paraId="43EBC2AA" w14:textId="6A1008F6" w:rsidR="00E1280E" w:rsidRPr="00B27D13" w:rsidRDefault="00155921" w:rsidP="00E1280E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Volunteering</w:t>
            </w:r>
          </w:p>
          <w:p w14:paraId="3C5B0C14" w14:textId="77777777" w:rsidR="002C4F06" w:rsidRPr="00B27D13" w:rsidRDefault="002C4F06" w:rsidP="002C4F06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Consultant (independent)</w:t>
            </w:r>
            <w:r w:rsidRPr="00B27D13">
              <w:rPr>
                <w:rFonts w:ascii="Aptos" w:hAnsi="Aptos"/>
              </w:rPr>
              <w:br/>
              <w:t>San Marcos, TX</w:t>
            </w:r>
          </w:p>
          <w:p w14:paraId="0BEB2287" w14:textId="77777777" w:rsidR="002C4F06" w:rsidRPr="00B27D13" w:rsidRDefault="002C4F06" w:rsidP="002C4F06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June 2020-present </w:t>
            </w:r>
          </w:p>
          <w:p w14:paraId="71B809C0" w14:textId="49EF19A0" w:rsidR="002C4F06" w:rsidRPr="00B27D13" w:rsidRDefault="002C4F06" w:rsidP="002C4F06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E40FE6" w:rsidRPr="00B27D13">
              <w:rPr>
                <w:rFonts w:ascii="Aptos" w:hAnsi="Aptos"/>
              </w:rPr>
              <w:t xml:space="preserve">Supporting women in navigating the FOIA request process to get information related to divorce and domestic violence </w:t>
            </w:r>
            <w:r w:rsidR="00F0225B" w:rsidRPr="00B27D13">
              <w:rPr>
                <w:rFonts w:ascii="Aptos" w:hAnsi="Aptos"/>
              </w:rPr>
              <w:t>cases</w:t>
            </w:r>
            <w:r w:rsidR="00E40FE6" w:rsidRPr="00B27D13">
              <w:rPr>
                <w:rFonts w:ascii="Aptos" w:hAnsi="Aptos"/>
              </w:rPr>
              <w:br/>
              <w:t>- Connecting civil society groups, journalists and key government stakeholders with relevant resources</w:t>
            </w:r>
            <w:r w:rsidR="00E40FE6" w:rsidRPr="00B27D13">
              <w:rPr>
                <w:rFonts w:ascii="Aptos" w:hAnsi="Aptos"/>
              </w:rPr>
              <w:br/>
            </w:r>
            <w:r w:rsidR="00F63502" w:rsidRPr="00B27D13">
              <w:rPr>
                <w:rFonts w:ascii="Aptos" w:hAnsi="Aptos"/>
              </w:rPr>
              <w:t xml:space="preserve">- Informally educating citizens on local government processes and policy developments </w:t>
            </w:r>
          </w:p>
          <w:p w14:paraId="0B1DA0DA" w14:textId="230B9565" w:rsidR="00B86519" w:rsidRPr="00B27D13" w:rsidRDefault="00B86519" w:rsidP="00B86519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Board President</w:t>
            </w:r>
            <w:r w:rsidRPr="00B27D13">
              <w:rPr>
                <w:rFonts w:ascii="Aptos" w:hAnsi="Aptos"/>
              </w:rPr>
              <w:br/>
              <w:t>Caldwell/Hays Examiner</w:t>
            </w:r>
            <w:r w:rsidRPr="00B27D13">
              <w:rPr>
                <w:rFonts w:ascii="Aptos" w:hAnsi="Aptos"/>
              </w:rPr>
              <w:br/>
              <w:t>San Marcos, TX</w:t>
            </w:r>
          </w:p>
          <w:p w14:paraId="0AB07EF9" w14:textId="561B7654" w:rsidR="00B86519" w:rsidRPr="00B27D13" w:rsidRDefault="006072E5" w:rsidP="00B86519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January 2022-April 2023</w:t>
            </w:r>
          </w:p>
          <w:p w14:paraId="7B71FF23" w14:textId="6616527C" w:rsidR="0012580F" w:rsidRPr="00B27D13" w:rsidRDefault="007C2BBB" w:rsidP="006C59E8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- </w:t>
            </w:r>
            <w:r w:rsidR="005B35BC" w:rsidRPr="00B27D13">
              <w:rPr>
                <w:rFonts w:ascii="Aptos" w:hAnsi="Aptos"/>
              </w:rPr>
              <w:t>Heading the board of a 501</w:t>
            </w:r>
            <w:proofErr w:type="gramStart"/>
            <w:r w:rsidR="005B35BC" w:rsidRPr="00B27D13">
              <w:rPr>
                <w:rFonts w:ascii="Aptos" w:hAnsi="Aptos"/>
              </w:rPr>
              <w:t>c(</w:t>
            </w:r>
            <w:proofErr w:type="gramEnd"/>
            <w:r w:rsidR="005B35BC" w:rsidRPr="00B27D13">
              <w:rPr>
                <w:rFonts w:ascii="Aptos" w:hAnsi="Aptos"/>
              </w:rPr>
              <w:t>4) nonprofit journalism organization focused on social justice issues</w:t>
            </w:r>
            <w:r w:rsidR="005B35BC" w:rsidRPr="00B27D13">
              <w:rPr>
                <w:rFonts w:ascii="Aptos" w:hAnsi="Aptos"/>
              </w:rPr>
              <w:br/>
            </w:r>
            <w:r w:rsidRPr="00B27D13">
              <w:rPr>
                <w:rFonts w:ascii="Aptos" w:hAnsi="Aptos"/>
              </w:rPr>
              <w:t xml:space="preserve">- </w:t>
            </w:r>
            <w:r w:rsidR="005B35BC" w:rsidRPr="00B27D13">
              <w:rPr>
                <w:rFonts w:ascii="Aptos" w:hAnsi="Aptos"/>
              </w:rPr>
              <w:t xml:space="preserve">Establishing </w:t>
            </w:r>
            <w:r w:rsidR="00110190" w:rsidRPr="00B27D13">
              <w:rPr>
                <w:rFonts w:ascii="Aptos" w:hAnsi="Aptos"/>
              </w:rPr>
              <w:t xml:space="preserve">basic policies to govern the organization and </w:t>
            </w:r>
            <w:r w:rsidR="00A01BF2" w:rsidRPr="00B27D13">
              <w:rPr>
                <w:rFonts w:ascii="Aptos" w:hAnsi="Aptos"/>
              </w:rPr>
              <w:t xml:space="preserve">raise our rating as a nonprofit: </w:t>
            </w:r>
            <w:r w:rsidR="005B35BC" w:rsidRPr="00B27D13">
              <w:rPr>
                <w:rFonts w:ascii="Aptos" w:hAnsi="Aptos"/>
              </w:rPr>
              <w:t>conflict of interest, gifts/donations, whistleblower</w:t>
            </w:r>
            <w:r w:rsidR="00E16ED8" w:rsidRPr="00B27D13">
              <w:rPr>
                <w:rFonts w:ascii="Aptos" w:hAnsi="Aptos"/>
              </w:rPr>
              <w:t>/ombudsman</w:t>
            </w:r>
            <w:r w:rsidR="005B35BC" w:rsidRPr="00B27D13">
              <w:rPr>
                <w:rFonts w:ascii="Aptos" w:hAnsi="Aptos"/>
              </w:rPr>
              <w:t xml:space="preserve"> and family leave policies</w:t>
            </w:r>
          </w:p>
        </w:tc>
        <w:tc>
          <w:tcPr>
            <w:tcW w:w="360" w:type="dxa"/>
            <w:tcBorders>
              <w:top w:val="dashSmallGap" w:sz="4" w:space="0" w:color="555CB4" w:themeColor="accent3" w:themeShade="BF"/>
              <w:bottom w:val="dashSmallGap" w:sz="4" w:space="0" w:color="555CB4" w:themeColor="accent3" w:themeShade="BF"/>
              <w:right w:val="dashSmallGap" w:sz="4" w:space="0" w:color="555CB4" w:themeColor="accent3" w:themeShade="BF"/>
            </w:tcBorders>
          </w:tcPr>
          <w:p w14:paraId="5F55CA63" w14:textId="77777777" w:rsidR="00351D01" w:rsidRPr="00B27D13" w:rsidRDefault="00351D01" w:rsidP="00900A10">
            <w:pPr>
              <w:pStyle w:val="ListParagraph"/>
              <w:rPr>
                <w:rFonts w:ascii="Aptos" w:hAnsi="Aptos"/>
              </w:rPr>
            </w:pPr>
          </w:p>
        </w:tc>
        <w:tc>
          <w:tcPr>
            <w:tcW w:w="360" w:type="dxa"/>
            <w:tcBorders>
              <w:top w:val="dashSmallGap" w:sz="4" w:space="0" w:color="555CB4" w:themeColor="accent3" w:themeShade="BF"/>
              <w:left w:val="dashSmallGap" w:sz="4" w:space="0" w:color="555CB4" w:themeColor="accent3" w:themeShade="BF"/>
              <w:bottom w:val="dashSmallGap" w:sz="4" w:space="0" w:color="555CB4" w:themeColor="accent3" w:themeShade="BF"/>
            </w:tcBorders>
          </w:tcPr>
          <w:p w14:paraId="79422EB9" w14:textId="77777777" w:rsidR="00351D01" w:rsidRPr="00B27D13" w:rsidRDefault="00351D01" w:rsidP="00900A10">
            <w:pPr>
              <w:rPr>
                <w:rFonts w:ascii="Aptos" w:hAnsi="Aptos"/>
              </w:rPr>
            </w:pPr>
          </w:p>
        </w:tc>
        <w:tc>
          <w:tcPr>
            <w:tcW w:w="3770" w:type="dxa"/>
            <w:tcBorders>
              <w:top w:val="dashSmallGap" w:sz="4" w:space="0" w:color="555CB4" w:themeColor="accent3" w:themeShade="BF"/>
              <w:bottom w:val="dashSmallGap" w:sz="4" w:space="0" w:color="555CB4" w:themeColor="accent3" w:themeShade="BF"/>
            </w:tcBorders>
          </w:tcPr>
          <w:p w14:paraId="7B076B96" w14:textId="77777777" w:rsidR="00351D01" w:rsidRPr="00B27D13" w:rsidRDefault="00351D01" w:rsidP="00900A10">
            <w:pPr>
              <w:rPr>
                <w:rFonts w:ascii="Aptos" w:hAnsi="Aptos"/>
              </w:rPr>
            </w:pPr>
          </w:p>
          <w:p w14:paraId="66B74769" w14:textId="77777777" w:rsidR="00351D01" w:rsidRPr="00B27D13" w:rsidRDefault="00351D01" w:rsidP="00900A10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Education</w:t>
            </w:r>
          </w:p>
          <w:p w14:paraId="203B72F8" w14:textId="5559E89A" w:rsidR="00351D01" w:rsidRPr="00B27D13" w:rsidRDefault="00933C5E" w:rsidP="00351D01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St. Edward’s University</w:t>
            </w:r>
          </w:p>
          <w:p w14:paraId="23B6562F" w14:textId="35992206" w:rsidR="00351D01" w:rsidRPr="00B27D13" w:rsidRDefault="00933C5E" w:rsidP="00900A10">
            <w:pPr>
              <w:pStyle w:val="Heading5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Austin, TX</w:t>
            </w:r>
          </w:p>
          <w:p w14:paraId="6FADFBDC" w14:textId="2139BAB6" w:rsidR="005A4581" w:rsidRPr="00B27D13" w:rsidRDefault="00933C5E" w:rsidP="00900A10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B.A. in English Writing</w:t>
            </w:r>
            <w:r w:rsidR="004A018C" w:rsidRPr="00B27D13">
              <w:rPr>
                <w:rFonts w:ascii="Aptos" w:hAnsi="Aptos"/>
              </w:rPr>
              <w:t xml:space="preserve">, </w:t>
            </w:r>
            <w:r w:rsidR="009C2FDE">
              <w:rPr>
                <w:rFonts w:ascii="Aptos" w:hAnsi="Aptos"/>
              </w:rPr>
              <w:t>with honors</w:t>
            </w:r>
            <w:r w:rsidR="009C2FDE">
              <w:rPr>
                <w:rFonts w:ascii="Aptos" w:hAnsi="Aptos"/>
              </w:rPr>
              <w:br/>
            </w:r>
            <w:r w:rsidR="005A4581" w:rsidRPr="00B27D13">
              <w:rPr>
                <w:rFonts w:ascii="Aptos" w:hAnsi="Aptos"/>
              </w:rPr>
              <w:t>Un</w:t>
            </w:r>
            <w:r w:rsidR="00D55BCC" w:rsidRPr="00B27D13">
              <w:rPr>
                <w:rFonts w:ascii="Aptos" w:hAnsi="Aptos"/>
              </w:rPr>
              <w:t>official</w:t>
            </w:r>
            <w:r w:rsidR="005A4581" w:rsidRPr="00B27D13">
              <w:rPr>
                <w:rFonts w:ascii="Aptos" w:hAnsi="Aptos"/>
              </w:rPr>
              <w:t xml:space="preserve"> minor in Religious Studies</w:t>
            </w:r>
            <w:r w:rsidR="005A4581" w:rsidRPr="00B27D13">
              <w:rPr>
                <w:rFonts w:ascii="Aptos" w:hAnsi="Aptos"/>
              </w:rPr>
              <w:br/>
              <w:t>University Honors Program</w:t>
            </w:r>
          </w:p>
          <w:p w14:paraId="431225A0" w14:textId="12252A67" w:rsidR="000C3BB5" w:rsidRPr="00B27D13" w:rsidRDefault="00FE2B57" w:rsidP="000C3BB5">
            <w:pPr>
              <w:pStyle w:val="Heading4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Poynter Intermediate Editing Certi</w:t>
            </w:r>
            <w:r w:rsidR="00455F96" w:rsidRPr="00B27D13">
              <w:rPr>
                <w:rFonts w:ascii="Aptos" w:hAnsi="Aptos"/>
              </w:rPr>
              <w:t>fication</w:t>
            </w:r>
          </w:p>
          <w:p w14:paraId="79177469" w14:textId="77777777" w:rsidR="00F64C78" w:rsidRPr="00B27D13" w:rsidRDefault="00F64C78" w:rsidP="00F64C78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Skills</w:t>
            </w:r>
          </w:p>
          <w:p w14:paraId="1BC1CD4E" w14:textId="2FFC2F28" w:rsidR="00C4206D" w:rsidRPr="00B27D13" w:rsidRDefault="00F64C78" w:rsidP="00F64C78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 xml:space="preserve">Editing          </w:t>
            </w:r>
            <w:r w:rsidR="00CE6467" w:rsidRPr="00B27D13">
              <w:rPr>
                <w:rFonts w:ascii="Aptos" w:hAnsi="Aptos"/>
              </w:rPr>
              <w:t xml:space="preserve">             </w:t>
            </w:r>
            <w:r w:rsidRPr="00B27D13">
              <w:rPr>
                <w:rFonts w:ascii="Aptos" w:hAnsi="Aptos"/>
              </w:rPr>
              <w:t>Copyediting</w:t>
            </w:r>
            <w:r w:rsidRPr="00B27D13">
              <w:rPr>
                <w:rFonts w:ascii="Aptos" w:hAnsi="Aptos"/>
              </w:rPr>
              <w:br/>
              <w:t xml:space="preserve">Writing         </w:t>
            </w:r>
            <w:r w:rsidR="00023CC8" w:rsidRPr="00B27D13">
              <w:rPr>
                <w:rFonts w:ascii="Aptos" w:hAnsi="Aptos"/>
              </w:rPr>
              <w:t xml:space="preserve">            </w:t>
            </w:r>
            <w:r w:rsidR="00D74763" w:rsidRPr="00B27D13">
              <w:rPr>
                <w:rFonts w:ascii="Aptos" w:hAnsi="Aptos"/>
              </w:rPr>
              <w:t xml:space="preserve"> </w:t>
            </w:r>
            <w:r w:rsidR="00023CC8" w:rsidRPr="00B27D13">
              <w:rPr>
                <w:rFonts w:ascii="Aptos" w:hAnsi="Aptos"/>
              </w:rPr>
              <w:t xml:space="preserve"> </w:t>
            </w:r>
            <w:r w:rsidR="00D74763" w:rsidRPr="00B27D13">
              <w:rPr>
                <w:rFonts w:ascii="Aptos" w:hAnsi="Aptos"/>
              </w:rPr>
              <w:t>Management</w:t>
            </w:r>
            <w:r w:rsidRPr="00B27D13">
              <w:rPr>
                <w:rFonts w:ascii="Aptos" w:hAnsi="Aptos"/>
              </w:rPr>
              <w:br/>
              <w:t xml:space="preserve">Research       </w:t>
            </w:r>
            <w:r w:rsidR="00023CC8" w:rsidRPr="00B27D13">
              <w:rPr>
                <w:rFonts w:ascii="Aptos" w:hAnsi="Aptos"/>
              </w:rPr>
              <w:t xml:space="preserve">           </w:t>
            </w:r>
            <w:r w:rsidRPr="00B27D13">
              <w:rPr>
                <w:rFonts w:ascii="Aptos" w:hAnsi="Aptos"/>
              </w:rPr>
              <w:t>Communication</w:t>
            </w:r>
          </w:p>
          <w:p w14:paraId="68814F54" w14:textId="0F4E7FB6" w:rsidR="000B65C1" w:rsidRPr="00B27D13" w:rsidRDefault="000B65C1" w:rsidP="000B65C1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Tech Skills</w:t>
            </w:r>
          </w:p>
          <w:p w14:paraId="6F950332" w14:textId="26917F21" w:rsidR="00F07EA2" w:rsidRDefault="0078450F" w:rsidP="008C6EE9">
            <w:pPr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- Work and collaboration</w:t>
            </w:r>
            <w:r w:rsidR="0035720A">
              <w:rPr>
                <w:rFonts w:ascii="Aptos" w:hAnsi="Aptos"/>
              </w:rPr>
              <w:t xml:space="preserve">: </w:t>
            </w:r>
            <w:r w:rsidRPr="00B27D13">
              <w:rPr>
                <w:rFonts w:ascii="Aptos" w:hAnsi="Aptos"/>
              </w:rPr>
              <w:t xml:space="preserve">Microsoft </w:t>
            </w:r>
            <w:r w:rsidR="0035720A">
              <w:rPr>
                <w:rFonts w:ascii="Aptos" w:hAnsi="Aptos"/>
              </w:rPr>
              <w:t xml:space="preserve">  </w:t>
            </w:r>
            <w:r w:rsidR="00577131">
              <w:rPr>
                <w:rFonts w:ascii="Aptos" w:hAnsi="Aptos"/>
              </w:rPr>
              <w:t xml:space="preserve"> </w:t>
            </w:r>
            <w:r w:rsidRPr="00B27D13">
              <w:rPr>
                <w:rFonts w:ascii="Aptos" w:hAnsi="Aptos"/>
              </w:rPr>
              <w:t>Office, Google Workspace</w:t>
            </w:r>
            <w:r w:rsidR="00F64C78" w:rsidRPr="00B27D13">
              <w:rPr>
                <w:rFonts w:ascii="Aptos" w:hAnsi="Aptos"/>
              </w:rPr>
              <w:br/>
            </w:r>
            <w:r w:rsidR="00934A77" w:rsidRPr="00B27D13">
              <w:rPr>
                <w:rFonts w:ascii="Aptos" w:hAnsi="Aptos"/>
              </w:rPr>
              <w:t xml:space="preserve">- </w:t>
            </w:r>
            <w:r w:rsidR="00431A70" w:rsidRPr="00B27D13">
              <w:rPr>
                <w:rFonts w:ascii="Aptos" w:hAnsi="Aptos"/>
              </w:rPr>
              <w:t>Project management</w:t>
            </w:r>
            <w:r w:rsidR="0035720A">
              <w:rPr>
                <w:rFonts w:ascii="Aptos" w:hAnsi="Aptos"/>
              </w:rPr>
              <w:t xml:space="preserve">: </w:t>
            </w:r>
            <w:r w:rsidR="00F64C78" w:rsidRPr="00B27D13">
              <w:rPr>
                <w:rFonts w:ascii="Aptos" w:hAnsi="Aptos"/>
              </w:rPr>
              <w:t xml:space="preserve">Asana                 </w:t>
            </w:r>
            <w:r w:rsidR="00F64C78" w:rsidRPr="00B27D13">
              <w:rPr>
                <w:rFonts w:ascii="Aptos" w:hAnsi="Aptos"/>
              </w:rPr>
              <w:br/>
            </w:r>
            <w:r w:rsidR="00934A77" w:rsidRPr="00B27D13">
              <w:rPr>
                <w:rFonts w:ascii="Aptos" w:hAnsi="Aptos"/>
              </w:rPr>
              <w:t xml:space="preserve">- </w:t>
            </w:r>
            <w:r w:rsidR="00431A70" w:rsidRPr="00B27D13">
              <w:rPr>
                <w:rFonts w:ascii="Aptos" w:hAnsi="Aptos"/>
              </w:rPr>
              <w:t>CMS</w:t>
            </w:r>
            <w:r w:rsidR="0035720A">
              <w:rPr>
                <w:rFonts w:ascii="Aptos" w:hAnsi="Aptos"/>
              </w:rPr>
              <w:t>:</w:t>
            </w:r>
            <w:r w:rsidR="00431A70" w:rsidRPr="00B27D13">
              <w:rPr>
                <w:rFonts w:ascii="Aptos" w:hAnsi="Aptos"/>
              </w:rPr>
              <w:t xml:space="preserve"> </w:t>
            </w:r>
            <w:r w:rsidR="00F64C78" w:rsidRPr="00B27D13">
              <w:rPr>
                <w:rFonts w:ascii="Aptos" w:hAnsi="Aptos"/>
              </w:rPr>
              <w:t>WordPress</w:t>
            </w:r>
            <w:r w:rsidR="00F85C0A" w:rsidRPr="00B27D13">
              <w:rPr>
                <w:rFonts w:ascii="Aptos" w:hAnsi="Aptos"/>
              </w:rPr>
              <w:t>, Drupal</w:t>
            </w:r>
            <w:r w:rsidR="00F64C78" w:rsidRPr="00B27D13">
              <w:rPr>
                <w:rFonts w:ascii="Aptos" w:hAnsi="Aptos"/>
              </w:rPr>
              <w:t xml:space="preserve">               </w:t>
            </w:r>
            <w:r w:rsidR="00431A70" w:rsidRPr="00B27D13">
              <w:rPr>
                <w:rFonts w:ascii="Aptos" w:hAnsi="Aptos"/>
              </w:rPr>
              <w:br/>
            </w:r>
            <w:r w:rsidR="00934A77" w:rsidRPr="00B27D13">
              <w:rPr>
                <w:rFonts w:ascii="Aptos" w:hAnsi="Aptos"/>
              </w:rPr>
              <w:t xml:space="preserve">- </w:t>
            </w:r>
            <w:r w:rsidR="00431A70" w:rsidRPr="00B27D13">
              <w:rPr>
                <w:rFonts w:ascii="Aptos" w:hAnsi="Aptos"/>
              </w:rPr>
              <w:t>Design</w:t>
            </w:r>
            <w:r w:rsidR="0035720A">
              <w:rPr>
                <w:rFonts w:ascii="Aptos" w:hAnsi="Aptos"/>
              </w:rPr>
              <w:t>:</w:t>
            </w:r>
            <w:r w:rsidR="00431A70" w:rsidRPr="00B27D13">
              <w:rPr>
                <w:rFonts w:ascii="Aptos" w:hAnsi="Aptos"/>
              </w:rPr>
              <w:t xml:space="preserve"> </w:t>
            </w:r>
            <w:r w:rsidR="00934A77" w:rsidRPr="00B27D13">
              <w:rPr>
                <w:rFonts w:ascii="Aptos" w:hAnsi="Aptos"/>
              </w:rPr>
              <w:t>Acrobat</w:t>
            </w:r>
            <w:r w:rsidR="00431A70" w:rsidRPr="00B27D13">
              <w:rPr>
                <w:rFonts w:ascii="Aptos" w:hAnsi="Aptos"/>
              </w:rPr>
              <w:t>, Canva</w:t>
            </w:r>
            <w:r w:rsidR="009E578F" w:rsidRPr="00B27D13">
              <w:rPr>
                <w:rFonts w:ascii="Aptos" w:hAnsi="Aptos"/>
              </w:rPr>
              <w:t>, InDesig</w:t>
            </w:r>
            <w:r w:rsidR="00934A77" w:rsidRPr="00B27D13">
              <w:rPr>
                <w:rFonts w:ascii="Aptos" w:hAnsi="Aptos"/>
              </w:rPr>
              <w:t>n</w:t>
            </w:r>
            <w:r w:rsidR="00480166" w:rsidRPr="00B27D13">
              <w:rPr>
                <w:rFonts w:ascii="Aptos" w:hAnsi="Aptos"/>
              </w:rPr>
              <w:t xml:space="preserve">                       </w:t>
            </w:r>
            <w:r w:rsidR="00934A77" w:rsidRPr="00B27D13">
              <w:rPr>
                <w:rFonts w:ascii="Aptos" w:hAnsi="Aptos"/>
              </w:rPr>
              <w:t xml:space="preserve">- </w:t>
            </w:r>
            <w:r w:rsidR="0035720A">
              <w:rPr>
                <w:rFonts w:ascii="Aptos" w:hAnsi="Aptos"/>
              </w:rPr>
              <w:t xml:space="preserve">Email </w:t>
            </w:r>
            <w:r w:rsidR="003E6E8E">
              <w:rPr>
                <w:rFonts w:ascii="Aptos" w:hAnsi="Aptos"/>
              </w:rPr>
              <w:t xml:space="preserve">campaigns: </w:t>
            </w:r>
            <w:r w:rsidRPr="00B27D13">
              <w:rPr>
                <w:rFonts w:ascii="Aptos" w:hAnsi="Aptos"/>
              </w:rPr>
              <w:t>Mailchimp, Constant Contact</w:t>
            </w:r>
          </w:p>
          <w:p w14:paraId="5641265C" w14:textId="06BF2FAF" w:rsidR="00351D01" w:rsidRPr="00B27D13" w:rsidRDefault="00351D01" w:rsidP="00900A10">
            <w:pPr>
              <w:pStyle w:val="Heading3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Contact</w:t>
            </w:r>
          </w:p>
          <w:p w14:paraId="1C6977DB" w14:textId="77777777" w:rsidR="00351D01" w:rsidRPr="00B27D13" w:rsidRDefault="00351D01" w:rsidP="003A7874">
            <w:pPr>
              <w:pStyle w:val="Heading6"/>
              <w:rPr>
                <w:rFonts w:ascii="Aptos" w:hAnsi="Aptos"/>
              </w:rPr>
            </w:pPr>
            <w:r w:rsidRPr="00B27D13">
              <w:rPr>
                <w:rFonts w:ascii="Aptos" w:hAnsi="Aptos"/>
              </w:rPr>
              <w:t>Phone</w:t>
            </w:r>
          </w:p>
          <w:p w14:paraId="2F79774B" w14:textId="78C82F2E" w:rsidR="00155921" w:rsidRDefault="00F94EBB" w:rsidP="00900A10">
            <w:r w:rsidRPr="00B27D13">
              <w:rPr>
                <w:rFonts w:ascii="Aptos" w:hAnsi="Aptos"/>
                <w:sz w:val="20"/>
                <w:szCs w:val="20"/>
              </w:rPr>
              <w:t>512-665-5877</w:t>
            </w:r>
            <w:r w:rsidR="003A7874" w:rsidRPr="00B27D13">
              <w:rPr>
                <w:rFonts w:ascii="Aptos" w:hAnsi="Aptos"/>
                <w:sz w:val="20"/>
                <w:szCs w:val="20"/>
              </w:rPr>
              <w:br/>
            </w:r>
            <w:r w:rsidR="00351D01" w:rsidRPr="00B27D13">
              <w:rPr>
                <w:rStyle w:val="Heading6Char"/>
                <w:rFonts w:ascii="Aptos" w:hAnsi="Aptos"/>
              </w:rPr>
              <w:t>Websi</w:t>
            </w:r>
            <w:r w:rsidR="005411CE">
              <w:rPr>
                <w:rStyle w:val="Heading6Char"/>
                <w:rFonts w:ascii="Aptos" w:hAnsi="Aptos"/>
              </w:rPr>
              <w:t>te</w:t>
            </w:r>
            <w:r w:rsidR="005411CE">
              <w:rPr>
                <w:rStyle w:val="Heading6Char"/>
                <w:rFonts w:ascii="Aptos" w:hAnsi="Aptos"/>
              </w:rPr>
              <w:br/>
            </w:r>
            <w:hyperlink r:id="rId14" w:history="1">
              <w:r w:rsidR="005411CE" w:rsidRPr="00E805C3">
                <w:rPr>
                  <w:rStyle w:val="Hyperlink"/>
                  <w:rFonts w:ascii="Aptos" w:hAnsi="Aptos"/>
                </w:rPr>
                <w:t>https://arobi</w:t>
              </w:r>
              <w:r w:rsidR="005411CE" w:rsidRPr="00E805C3">
                <w:rPr>
                  <w:rStyle w:val="Hyperlink"/>
                  <w:rFonts w:ascii="Aptos" w:hAnsi="Aptos"/>
                </w:rPr>
                <w:t>n</w:t>
              </w:r>
              <w:r w:rsidR="005411CE" w:rsidRPr="00E805C3">
                <w:rPr>
                  <w:rStyle w:val="Hyperlink"/>
                  <w:rFonts w:ascii="Aptos" w:hAnsi="Aptos"/>
                </w:rPr>
                <w:t>blackburn.com/</w:t>
              </w:r>
            </w:hyperlink>
            <w:r w:rsidR="003A7874" w:rsidRPr="00B27D13">
              <w:rPr>
                <w:rFonts w:ascii="Aptos" w:hAnsi="Aptos"/>
              </w:rPr>
              <w:br/>
            </w:r>
            <w:r w:rsidR="00351D01" w:rsidRPr="00B27D13">
              <w:rPr>
                <w:rStyle w:val="Heading6Char"/>
                <w:rFonts w:ascii="Aptos" w:hAnsi="Aptos"/>
              </w:rPr>
              <w:t>Email</w:t>
            </w:r>
            <w:r w:rsidR="003A7874" w:rsidRPr="00B27D13">
              <w:rPr>
                <w:rFonts w:ascii="Aptos" w:hAnsi="Aptos"/>
                <w:sz w:val="20"/>
                <w:szCs w:val="20"/>
              </w:rPr>
              <w:br/>
            </w:r>
            <w:hyperlink r:id="rId15" w:history="1">
              <w:r w:rsidR="003A7874" w:rsidRPr="0046548E">
                <w:rPr>
                  <w:rStyle w:val="Hyperlink"/>
                  <w:rFonts w:ascii="Aptos" w:hAnsi="Aptos"/>
                  <w:sz w:val="20"/>
                  <w:szCs w:val="20"/>
                </w:rPr>
                <w:t>robin.blackburn@gmail.com</w:t>
              </w:r>
            </w:hyperlink>
            <w:r w:rsidR="00B83F54" w:rsidRPr="0046548E">
              <w:rPr>
                <w:rFonts w:ascii="Aptos" w:hAnsi="Aptos"/>
                <w:color w:val="429DF0" w:themeColor="accent2" w:themeShade="BF"/>
                <w:sz w:val="20"/>
                <w:szCs w:val="20"/>
              </w:rPr>
              <w:br/>
            </w:r>
            <w:r w:rsidR="00155921" w:rsidRPr="00B27D13">
              <w:rPr>
                <w:rFonts w:ascii="Aptos" w:hAnsi="Aptos"/>
                <w:sz w:val="20"/>
                <w:szCs w:val="20"/>
              </w:rPr>
              <w:t xml:space="preserve">For full work history, </w:t>
            </w:r>
            <w:r w:rsidR="00B83F54" w:rsidRPr="00B27D13">
              <w:rPr>
                <w:rFonts w:ascii="Aptos" w:hAnsi="Aptos"/>
                <w:sz w:val="20"/>
                <w:szCs w:val="20"/>
              </w:rPr>
              <w:t>visit</w:t>
            </w:r>
            <w:r w:rsidR="00FF41FC" w:rsidRPr="00B27D13">
              <w:rPr>
                <w:rFonts w:ascii="Aptos" w:hAnsi="Aptos"/>
                <w:sz w:val="20"/>
                <w:szCs w:val="20"/>
              </w:rPr>
              <w:t xml:space="preserve"> my LinkedIn profile:</w:t>
            </w:r>
            <w:r w:rsidR="00BD716D">
              <w:rPr>
                <w:rFonts w:ascii="Aptos" w:hAnsi="Aptos"/>
                <w:sz w:val="20"/>
                <w:szCs w:val="20"/>
              </w:rPr>
              <w:br/>
            </w:r>
            <w:hyperlink r:id="rId16" w:history="1">
              <w:r w:rsidR="00BD716D" w:rsidRPr="0046548E">
                <w:rPr>
                  <w:rStyle w:val="Hyperlink"/>
                  <w:rFonts w:ascii="Aptos" w:hAnsi="Aptos"/>
                  <w:sz w:val="18"/>
                  <w:szCs w:val="18"/>
                </w:rPr>
                <w:t>www.linkedin.com/in/robin-blackburn-smtx/</w:t>
              </w:r>
            </w:hyperlink>
          </w:p>
          <w:p w14:paraId="4227BB17" w14:textId="77777777" w:rsidR="00DD0B99" w:rsidRDefault="00DD0B99" w:rsidP="00900A10"/>
          <w:p w14:paraId="5BE82AE8" w14:textId="77777777" w:rsidR="00DD0B99" w:rsidRPr="009A56DF" w:rsidRDefault="002356CA" w:rsidP="00900A10">
            <w:pPr>
              <w:rPr>
                <w:b/>
                <w:bCs/>
              </w:rPr>
            </w:pPr>
            <w:r w:rsidRPr="009A56DF">
              <w:rPr>
                <w:b/>
                <w:bCs/>
              </w:rPr>
              <w:t>Writing Samples:</w:t>
            </w:r>
          </w:p>
          <w:p w14:paraId="08A73E99" w14:textId="77FF6D6B" w:rsidR="002356CA" w:rsidRPr="007927DF" w:rsidRDefault="002356CA" w:rsidP="00900A10">
            <w:pPr>
              <w:rPr>
                <w:color w:val="429DF0" w:themeColor="accent2" w:themeShade="BF"/>
              </w:rPr>
            </w:pPr>
            <w:hyperlink r:id="rId17" w:history="1">
              <w:r w:rsidR="009A56DF" w:rsidRPr="007927DF">
                <w:rPr>
                  <w:rStyle w:val="Hyperlink"/>
                </w:rPr>
                <w:t>Clouded Horizons (Public service series)</w:t>
              </w:r>
            </w:hyperlink>
          </w:p>
          <w:p w14:paraId="1202D213" w14:textId="77777777" w:rsidR="002356CA" w:rsidRPr="007927DF" w:rsidRDefault="00C661D0" w:rsidP="00C661D0">
            <w:pPr>
              <w:rPr>
                <w:rFonts w:ascii="Aptos" w:hAnsi="Aptos"/>
                <w:color w:val="429DF0" w:themeColor="accent2" w:themeShade="BF"/>
              </w:rPr>
            </w:pPr>
            <w:hyperlink r:id="rId18" w:history="1">
              <w:r w:rsidRPr="007927DF">
                <w:rPr>
                  <w:rStyle w:val="Hyperlink"/>
                  <w:rFonts w:ascii="Aptos" w:hAnsi="Aptos"/>
                </w:rPr>
                <w:t>How ‘Stand Your Ground’ Erodes a Homicide Probe</w:t>
              </w:r>
            </w:hyperlink>
          </w:p>
          <w:p w14:paraId="56833422" w14:textId="430CC027" w:rsidR="0014037F" w:rsidRPr="007927DF" w:rsidRDefault="00B73406" w:rsidP="00C661D0">
            <w:pPr>
              <w:rPr>
                <w:rFonts w:ascii="Aptos" w:hAnsi="Aptos"/>
                <w:color w:val="429DF0" w:themeColor="accent2" w:themeShade="BF"/>
              </w:rPr>
            </w:pPr>
            <w:hyperlink r:id="rId19" w:history="1">
              <w:r w:rsidRPr="007927DF">
                <w:rPr>
                  <w:rStyle w:val="Hyperlink"/>
                  <w:rFonts w:ascii="Aptos" w:hAnsi="Aptos"/>
                </w:rPr>
                <w:t>Neo-Nazis Reveal Themselves in an Attack in Martindale</w:t>
              </w:r>
            </w:hyperlink>
          </w:p>
          <w:p w14:paraId="33FF9022" w14:textId="448579C1" w:rsidR="00BC0A6C" w:rsidRPr="007927DF" w:rsidRDefault="009A56DF" w:rsidP="00C661D0">
            <w:pPr>
              <w:rPr>
                <w:rFonts w:ascii="Aptos" w:hAnsi="Aptos"/>
                <w:color w:val="429DF0" w:themeColor="accent2" w:themeShade="BF"/>
              </w:rPr>
            </w:pPr>
            <w:hyperlink r:id="rId20" w:history="1">
              <w:r w:rsidRPr="007927DF">
                <w:rPr>
                  <w:rStyle w:val="Hyperlink"/>
                  <w:rFonts w:ascii="Aptos" w:hAnsi="Aptos"/>
                </w:rPr>
                <w:t>Whit</w:t>
              </w:r>
              <w:r w:rsidRPr="007927DF">
                <w:rPr>
                  <w:rStyle w:val="Hyperlink"/>
                  <w:rFonts w:ascii="Aptos" w:hAnsi="Aptos"/>
                </w:rPr>
                <w:t>e</w:t>
              </w:r>
              <w:r w:rsidRPr="007927DF">
                <w:rPr>
                  <w:rStyle w:val="Hyperlink"/>
                  <w:rFonts w:ascii="Aptos" w:hAnsi="Aptos"/>
                </w:rPr>
                <w:t xml:space="preserve"> Supremacist Activity on Campus</w:t>
              </w:r>
            </w:hyperlink>
          </w:p>
          <w:p w14:paraId="7BD803CC" w14:textId="2C25E404" w:rsidR="00C661D0" w:rsidRPr="009A56DF" w:rsidRDefault="009A56DF" w:rsidP="00C661D0">
            <w:pPr>
              <w:rPr>
                <w:rFonts w:ascii="Aptos" w:hAnsi="Aptos"/>
                <w:b/>
                <w:bCs/>
              </w:rPr>
            </w:pPr>
            <w:r w:rsidRPr="009A56DF">
              <w:rPr>
                <w:rFonts w:ascii="Aptos" w:hAnsi="Aptos"/>
                <w:b/>
                <w:bCs/>
              </w:rPr>
              <w:t>Recommendations available upon request</w:t>
            </w:r>
          </w:p>
        </w:tc>
      </w:tr>
    </w:tbl>
    <w:p w14:paraId="626D9635" w14:textId="77777777" w:rsidR="004008D4" w:rsidRPr="00B27D13" w:rsidRDefault="004008D4" w:rsidP="003D5104">
      <w:pPr>
        <w:rPr>
          <w:rFonts w:ascii="Aptos" w:hAnsi="Aptos"/>
          <w:sz w:val="8"/>
          <w:szCs w:val="8"/>
        </w:rPr>
      </w:pPr>
    </w:p>
    <w:sectPr w:rsidR="004008D4" w:rsidRPr="00B27D13" w:rsidSect="00E025AA">
      <w:pgSz w:w="12240" w:h="15840"/>
      <w:pgMar w:top="1080" w:right="1080" w:bottom="36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C9DA" w14:textId="77777777" w:rsidR="004B4A15" w:rsidRDefault="004B4A15" w:rsidP="00736548">
      <w:pPr>
        <w:spacing w:after="0"/>
      </w:pPr>
      <w:r>
        <w:separator/>
      </w:r>
    </w:p>
  </w:endnote>
  <w:endnote w:type="continuationSeparator" w:id="0">
    <w:p w14:paraId="29088E2E" w14:textId="77777777" w:rsidR="004B4A15" w:rsidRDefault="004B4A15" w:rsidP="007365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720C" w14:textId="77777777" w:rsidR="004B4A15" w:rsidRDefault="004B4A15" w:rsidP="00736548">
      <w:pPr>
        <w:spacing w:after="0"/>
      </w:pPr>
      <w:r>
        <w:separator/>
      </w:r>
    </w:p>
  </w:footnote>
  <w:footnote w:type="continuationSeparator" w:id="0">
    <w:p w14:paraId="18FBED0E" w14:textId="77777777" w:rsidR="004B4A15" w:rsidRDefault="004B4A15" w:rsidP="007365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8A9"/>
    <w:multiLevelType w:val="hybridMultilevel"/>
    <w:tmpl w:val="51B88894"/>
    <w:lvl w:ilvl="0" w:tplc="7204A7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02F6F"/>
    <w:multiLevelType w:val="hybridMultilevel"/>
    <w:tmpl w:val="079435E0"/>
    <w:lvl w:ilvl="0" w:tplc="271CC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73307"/>
    <w:multiLevelType w:val="hybridMultilevel"/>
    <w:tmpl w:val="D6785984"/>
    <w:lvl w:ilvl="0" w:tplc="0B4231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C2326"/>
    <w:multiLevelType w:val="hybridMultilevel"/>
    <w:tmpl w:val="19BED15E"/>
    <w:lvl w:ilvl="0" w:tplc="DEAE46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260CD"/>
    <w:multiLevelType w:val="hybridMultilevel"/>
    <w:tmpl w:val="AAD2EA1C"/>
    <w:lvl w:ilvl="0" w:tplc="E23485F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570E5"/>
    <w:multiLevelType w:val="hybridMultilevel"/>
    <w:tmpl w:val="CDEC69C8"/>
    <w:lvl w:ilvl="0" w:tplc="C3FE634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D280D"/>
    <w:multiLevelType w:val="hybridMultilevel"/>
    <w:tmpl w:val="94E6AACA"/>
    <w:lvl w:ilvl="0" w:tplc="8B8C08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81BAB"/>
    <w:multiLevelType w:val="hybridMultilevel"/>
    <w:tmpl w:val="09241694"/>
    <w:lvl w:ilvl="0" w:tplc="A13C18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918CA"/>
    <w:multiLevelType w:val="hybridMultilevel"/>
    <w:tmpl w:val="4874113A"/>
    <w:lvl w:ilvl="0" w:tplc="1DC2158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A0940"/>
    <w:multiLevelType w:val="hybridMultilevel"/>
    <w:tmpl w:val="9D8CAC2A"/>
    <w:lvl w:ilvl="0" w:tplc="FE3E264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D0974"/>
    <w:multiLevelType w:val="hybridMultilevel"/>
    <w:tmpl w:val="C7D2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F3994"/>
    <w:multiLevelType w:val="hybridMultilevel"/>
    <w:tmpl w:val="BCF0EE9A"/>
    <w:lvl w:ilvl="0" w:tplc="1C0081F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436229">
    <w:abstractNumId w:val="10"/>
  </w:num>
  <w:num w:numId="2" w16cid:durableId="1566526701">
    <w:abstractNumId w:val="3"/>
  </w:num>
  <w:num w:numId="3" w16cid:durableId="2078286038">
    <w:abstractNumId w:val="4"/>
  </w:num>
  <w:num w:numId="4" w16cid:durableId="2062364032">
    <w:abstractNumId w:val="6"/>
  </w:num>
  <w:num w:numId="5" w16cid:durableId="1984038727">
    <w:abstractNumId w:val="5"/>
  </w:num>
  <w:num w:numId="6" w16cid:durableId="1453790332">
    <w:abstractNumId w:val="9"/>
  </w:num>
  <w:num w:numId="7" w16cid:durableId="768506326">
    <w:abstractNumId w:val="7"/>
  </w:num>
  <w:num w:numId="8" w16cid:durableId="613097494">
    <w:abstractNumId w:val="1"/>
  </w:num>
  <w:num w:numId="9" w16cid:durableId="260646193">
    <w:abstractNumId w:val="8"/>
  </w:num>
  <w:num w:numId="10" w16cid:durableId="1040855913">
    <w:abstractNumId w:val="11"/>
  </w:num>
  <w:num w:numId="11" w16cid:durableId="1917979622">
    <w:abstractNumId w:val="0"/>
  </w:num>
  <w:num w:numId="12" w16cid:durableId="1834101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D4"/>
    <w:rsid w:val="00003C72"/>
    <w:rsid w:val="000102C1"/>
    <w:rsid w:val="0001419F"/>
    <w:rsid w:val="00023ACD"/>
    <w:rsid w:val="00023CC8"/>
    <w:rsid w:val="000268DA"/>
    <w:rsid w:val="00032BB2"/>
    <w:rsid w:val="00051D82"/>
    <w:rsid w:val="0007283B"/>
    <w:rsid w:val="00084E5C"/>
    <w:rsid w:val="00087108"/>
    <w:rsid w:val="000944C1"/>
    <w:rsid w:val="000948A0"/>
    <w:rsid w:val="000A168B"/>
    <w:rsid w:val="000B65C1"/>
    <w:rsid w:val="000B66D4"/>
    <w:rsid w:val="000C1E03"/>
    <w:rsid w:val="000C3BB5"/>
    <w:rsid w:val="000C3D4D"/>
    <w:rsid w:val="000C3E60"/>
    <w:rsid w:val="000D2A9E"/>
    <w:rsid w:val="000E0813"/>
    <w:rsid w:val="000E40B2"/>
    <w:rsid w:val="000E57A0"/>
    <w:rsid w:val="0010394E"/>
    <w:rsid w:val="00110190"/>
    <w:rsid w:val="00112123"/>
    <w:rsid w:val="00112602"/>
    <w:rsid w:val="00124887"/>
    <w:rsid w:val="0012580F"/>
    <w:rsid w:val="00126967"/>
    <w:rsid w:val="00127AAF"/>
    <w:rsid w:val="001304A1"/>
    <w:rsid w:val="0014037F"/>
    <w:rsid w:val="001425BD"/>
    <w:rsid w:val="00153678"/>
    <w:rsid w:val="00155921"/>
    <w:rsid w:val="00157484"/>
    <w:rsid w:val="00174602"/>
    <w:rsid w:val="00187D5D"/>
    <w:rsid w:val="001931DA"/>
    <w:rsid w:val="001933B7"/>
    <w:rsid w:val="001954EE"/>
    <w:rsid w:val="00197171"/>
    <w:rsid w:val="001A20AB"/>
    <w:rsid w:val="001A5E79"/>
    <w:rsid w:val="001A625D"/>
    <w:rsid w:val="001D0BF0"/>
    <w:rsid w:val="001D5C69"/>
    <w:rsid w:val="001E5D76"/>
    <w:rsid w:val="001F04CE"/>
    <w:rsid w:val="001F1A91"/>
    <w:rsid w:val="001F1D60"/>
    <w:rsid w:val="001F69CD"/>
    <w:rsid w:val="0020619B"/>
    <w:rsid w:val="002110F2"/>
    <w:rsid w:val="00212E4F"/>
    <w:rsid w:val="00220802"/>
    <w:rsid w:val="00224023"/>
    <w:rsid w:val="00226AA5"/>
    <w:rsid w:val="002275BE"/>
    <w:rsid w:val="00231192"/>
    <w:rsid w:val="0023150A"/>
    <w:rsid w:val="0023426A"/>
    <w:rsid w:val="002356CA"/>
    <w:rsid w:val="00243ED4"/>
    <w:rsid w:val="00245C71"/>
    <w:rsid w:val="00246917"/>
    <w:rsid w:val="00273D0A"/>
    <w:rsid w:val="00277115"/>
    <w:rsid w:val="002824F5"/>
    <w:rsid w:val="0028348D"/>
    <w:rsid w:val="002933DA"/>
    <w:rsid w:val="002A6616"/>
    <w:rsid w:val="002B29D8"/>
    <w:rsid w:val="002C028C"/>
    <w:rsid w:val="002C076E"/>
    <w:rsid w:val="002C3A16"/>
    <w:rsid w:val="002C4F06"/>
    <w:rsid w:val="002E2330"/>
    <w:rsid w:val="002F377A"/>
    <w:rsid w:val="00306A80"/>
    <w:rsid w:val="00327397"/>
    <w:rsid w:val="0033154A"/>
    <w:rsid w:val="00333BF5"/>
    <w:rsid w:val="00335EE7"/>
    <w:rsid w:val="00351D01"/>
    <w:rsid w:val="0035253F"/>
    <w:rsid w:val="003537B8"/>
    <w:rsid w:val="0035720A"/>
    <w:rsid w:val="0036643A"/>
    <w:rsid w:val="00366A1F"/>
    <w:rsid w:val="003728DB"/>
    <w:rsid w:val="003741F3"/>
    <w:rsid w:val="00384DA6"/>
    <w:rsid w:val="0039496F"/>
    <w:rsid w:val="00396086"/>
    <w:rsid w:val="003A7874"/>
    <w:rsid w:val="003B411D"/>
    <w:rsid w:val="003C616B"/>
    <w:rsid w:val="003D073A"/>
    <w:rsid w:val="003D5104"/>
    <w:rsid w:val="003D5336"/>
    <w:rsid w:val="003E6E8E"/>
    <w:rsid w:val="003F676A"/>
    <w:rsid w:val="004008D4"/>
    <w:rsid w:val="004048CB"/>
    <w:rsid w:val="00404CCB"/>
    <w:rsid w:val="00414638"/>
    <w:rsid w:val="00431A70"/>
    <w:rsid w:val="00433C45"/>
    <w:rsid w:val="0043772F"/>
    <w:rsid w:val="00451F4F"/>
    <w:rsid w:val="00455F96"/>
    <w:rsid w:val="00460D0D"/>
    <w:rsid w:val="0046548E"/>
    <w:rsid w:val="004710B1"/>
    <w:rsid w:val="004740BF"/>
    <w:rsid w:val="00474417"/>
    <w:rsid w:val="00480166"/>
    <w:rsid w:val="00481A8C"/>
    <w:rsid w:val="00484A74"/>
    <w:rsid w:val="00485BF7"/>
    <w:rsid w:val="004A018C"/>
    <w:rsid w:val="004B4A15"/>
    <w:rsid w:val="004D7D23"/>
    <w:rsid w:val="004E100B"/>
    <w:rsid w:val="004F0E60"/>
    <w:rsid w:val="00503725"/>
    <w:rsid w:val="00503BC8"/>
    <w:rsid w:val="00507ADB"/>
    <w:rsid w:val="00512DFD"/>
    <w:rsid w:val="00515E64"/>
    <w:rsid w:val="00540501"/>
    <w:rsid w:val="005411CE"/>
    <w:rsid w:val="005460CC"/>
    <w:rsid w:val="00553F88"/>
    <w:rsid w:val="00556CD6"/>
    <w:rsid w:val="00560040"/>
    <w:rsid w:val="0056091A"/>
    <w:rsid w:val="005667F2"/>
    <w:rsid w:val="00571933"/>
    <w:rsid w:val="00577131"/>
    <w:rsid w:val="00582A4F"/>
    <w:rsid w:val="0059145A"/>
    <w:rsid w:val="005A0A3D"/>
    <w:rsid w:val="005A4581"/>
    <w:rsid w:val="005A6461"/>
    <w:rsid w:val="005B2E59"/>
    <w:rsid w:val="005B35BC"/>
    <w:rsid w:val="005B4234"/>
    <w:rsid w:val="005C0914"/>
    <w:rsid w:val="005C347D"/>
    <w:rsid w:val="005C634E"/>
    <w:rsid w:val="005E0469"/>
    <w:rsid w:val="005E2BBD"/>
    <w:rsid w:val="005E77E8"/>
    <w:rsid w:val="005F32C7"/>
    <w:rsid w:val="005F3969"/>
    <w:rsid w:val="005F5ADE"/>
    <w:rsid w:val="00600C59"/>
    <w:rsid w:val="00604528"/>
    <w:rsid w:val="00606A0E"/>
    <w:rsid w:val="00606AB8"/>
    <w:rsid w:val="006072E5"/>
    <w:rsid w:val="00621C7C"/>
    <w:rsid w:val="006244DD"/>
    <w:rsid w:val="00626925"/>
    <w:rsid w:val="0063047F"/>
    <w:rsid w:val="00631DA9"/>
    <w:rsid w:val="00637670"/>
    <w:rsid w:val="006439BE"/>
    <w:rsid w:val="00651CD2"/>
    <w:rsid w:val="006673D4"/>
    <w:rsid w:val="00683772"/>
    <w:rsid w:val="006841F1"/>
    <w:rsid w:val="00694028"/>
    <w:rsid w:val="006B3444"/>
    <w:rsid w:val="006B71D6"/>
    <w:rsid w:val="006C59E8"/>
    <w:rsid w:val="006D79BD"/>
    <w:rsid w:val="006E09A7"/>
    <w:rsid w:val="006E7C5E"/>
    <w:rsid w:val="006F57E1"/>
    <w:rsid w:val="00702423"/>
    <w:rsid w:val="00707B7D"/>
    <w:rsid w:val="00732843"/>
    <w:rsid w:val="007335CD"/>
    <w:rsid w:val="00733D51"/>
    <w:rsid w:val="007355B0"/>
    <w:rsid w:val="00736548"/>
    <w:rsid w:val="00743018"/>
    <w:rsid w:val="00746091"/>
    <w:rsid w:val="007539B5"/>
    <w:rsid w:val="00753AA2"/>
    <w:rsid w:val="007756D2"/>
    <w:rsid w:val="00782387"/>
    <w:rsid w:val="0078450F"/>
    <w:rsid w:val="007912F8"/>
    <w:rsid w:val="007927DF"/>
    <w:rsid w:val="007A203D"/>
    <w:rsid w:val="007A5B71"/>
    <w:rsid w:val="007A6324"/>
    <w:rsid w:val="007A67E7"/>
    <w:rsid w:val="007B36CF"/>
    <w:rsid w:val="007B59D6"/>
    <w:rsid w:val="007C1F2C"/>
    <w:rsid w:val="007C2BBB"/>
    <w:rsid w:val="007C61E9"/>
    <w:rsid w:val="007C63D1"/>
    <w:rsid w:val="007D2F60"/>
    <w:rsid w:val="007E604D"/>
    <w:rsid w:val="007F06C9"/>
    <w:rsid w:val="007F20AB"/>
    <w:rsid w:val="007F6D5B"/>
    <w:rsid w:val="008033B9"/>
    <w:rsid w:val="00813589"/>
    <w:rsid w:val="00822FF4"/>
    <w:rsid w:val="00826B81"/>
    <w:rsid w:val="00827457"/>
    <w:rsid w:val="00835E03"/>
    <w:rsid w:val="00837F8D"/>
    <w:rsid w:val="008407A6"/>
    <w:rsid w:val="00842007"/>
    <w:rsid w:val="008462B9"/>
    <w:rsid w:val="00863B01"/>
    <w:rsid w:val="00893E35"/>
    <w:rsid w:val="008950F3"/>
    <w:rsid w:val="008C6EE9"/>
    <w:rsid w:val="008D304C"/>
    <w:rsid w:val="008D415F"/>
    <w:rsid w:val="008D5ECD"/>
    <w:rsid w:val="008E118C"/>
    <w:rsid w:val="0090204F"/>
    <w:rsid w:val="00903959"/>
    <w:rsid w:val="009113CA"/>
    <w:rsid w:val="00916194"/>
    <w:rsid w:val="00933C5E"/>
    <w:rsid w:val="00934A77"/>
    <w:rsid w:val="00955E7A"/>
    <w:rsid w:val="00971F6D"/>
    <w:rsid w:val="009728C3"/>
    <w:rsid w:val="009763E1"/>
    <w:rsid w:val="00981CA5"/>
    <w:rsid w:val="009A56DF"/>
    <w:rsid w:val="009A5B7B"/>
    <w:rsid w:val="009B09E4"/>
    <w:rsid w:val="009C0C93"/>
    <w:rsid w:val="009C2FDE"/>
    <w:rsid w:val="009C39C3"/>
    <w:rsid w:val="009E578F"/>
    <w:rsid w:val="009F79FC"/>
    <w:rsid w:val="00A01BF2"/>
    <w:rsid w:val="00A02398"/>
    <w:rsid w:val="00A0715D"/>
    <w:rsid w:val="00A323E2"/>
    <w:rsid w:val="00A370D8"/>
    <w:rsid w:val="00A45C1A"/>
    <w:rsid w:val="00A5629A"/>
    <w:rsid w:val="00A60701"/>
    <w:rsid w:val="00A70BA3"/>
    <w:rsid w:val="00A70CC1"/>
    <w:rsid w:val="00A70DFA"/>
    <w:rsid w:val="00A754C4"/>
    <w:rsid w:val="00A9286C"/>
    <w:rsid w:val="00A9510D"/>
    <w:rsid w:val="00AA207D"/>
    <w:rsid w:val="00AA4D3D"/>
    <w:rsid w:val="00AE0C5E"/>
    <w:rsid w:val="00AE5D4F"/>
    <w:rsid w:val="00B003BE"/>
    <w:rsid w:val="00B05F56"/>
    <w:rsid w:val="00B21450"/>
    <w:rsid w:val="00B21F7C"/>
    <w:rsid w:val="00B22665"/>
    <w:rsid w:val="00B27D13"/>
    <w:rsid w:val="00B431C6"/>
    <w:rsid w:val="00B43DBB"/>
    <w:rsid w:val="00B61415"/>
    <w:rsid w:val="00B66B1F"/>
    <w:rsid w:val="00B71D5C"/>
    <w:rsid w:val="00B73406"/>
    <w:rsid w:val="00B80DDF"/>
    <w:rsid w:val="00B82D0C"/>
    <w:rsid w:val="00B83F54"/>
    <w:rsid w:val="00B86519"/>
    <w:rsid w:val="00B8751A"/>
    <w:rsid w:val="00B95CF6"/>
    <w:rsid w:val="00BA14ED"/>
    <w:rsid w:val="00BA2607"/>
    <w:rsid w:val="00BB118E"/>
    <w:rsid w:val="00BC0A6C"/>
    <w:rsid w:val="00BC1CC5"/>
    <w:rsid w:val="00BC5C75"/>
    <w:rsid w:val="00BD406B"/>
    <w:rsid w:val="00BD716D"/>
    <w:rsid w:val="00BF3A11"/>
    <w:rsid w:val="00BF4F90"/>
    <w:rsid w:val="00C13A85"/>
    <w:rsid w:val="00C16E86"/>
    <w:rsid w:val="00C24468"/>
    <w:rsid w:val="00C25322"/>
    <w:rsid w:val="00C3048C"/>
    <w:rsid w:val="00C37A54"/>
    <w:rsid w:val="00C40215"/>
    <w:rsid w:val="00C4206D"/>
    <w:rsid w:val="00C51310"/>
    <w:rsid w:val="00C61BFC"/>
    <w:rsid w:val="00C62349"/>
    <w:rsid w:val="00C661D0"/>
    <w:rsid w:val="00C80752"/>
    <w:rsid w:val="00C82BDC"/>
    <w:rsid w:val="00C93067"/>
    <w:rsid w:val="00CA1B70"/>
    <w:rsid w:val="00CB2F92"/>
    <w:rsid w:val="00CB6D62"/>
    <w:rsid w:val="00CC1A9D"/>
    <w:rsid w:val="00CC4BA5"/>
    <w:rsid w:val="00CD2105"/>
    <w:rsid w:val="00CD2864"/>
    <w:rsid w:val="00CE06D6"/>
    <w:rsid w:val="00CE23CE"/>
    <w:rsid w:val="00CE6467"/>
    <w:rsid w:val="00D127BA"/>
    <w:rsid w:val="00D131EF"/>
    <w:rsid w:val="00D15430"/>
    <w:rsid w:val="00D16503"/>
    <w:rsid w:val="00D27EE6"/>
    <w:rsid w:val="00D40AEA"/>
    <w:rsid w:val="00D5330D"/>
    <w:rsid w:val="00D5508C"/>
    <w:rsid w:val="00D55BCC"/>
    <w:rsid w:val="00D74763"/>
    <w:rsid w:val="00D8085A"/>
    <w:rsid w:val="00D80DCF"/>
    <w:rsid w:val="00D8561B"/>
    <w:rsid w:val="00D91629"/>
    <w:rsid w:val="00D9484E"/>
    <w:rsid w:val="00DA5A2C"/>
    <w:rsid w:val="00DB0A59"/>
    <w:rsid w:val="00DB5CC7"/>
    <w:rsid w:val="00DB5CD9"/>
    <w:rsid w:val="00DC58A5"/>
    <w:rsid w:val="00DD0B99"/>
    <w:rsid w:val="00DD38D7"/>
    <w:rsid w:val="00DE4303"/>
    <w:rsid w:val="00DE7F5B"/>
    <w:rsid w:val="00DF012D"/>
    <w:rsid w:val="00DF23D6"/>
    <w:rsid w:val="00E01026"/>
    <w:rsid w:val="00E025AA"/>
    <w:rsid w:val="00E1280E"/>
    <w:rsid w:val="00E16ED8"/>
    <w:rsid w:val="00E20CBC"/>
    <w:rsid w:val="00E246D7"/>
    <w:rsid w:val="00E30CA5"/>
    <w:rsid w:val="00E30CFF"/>
    <w:rsid w:val="00E35244"/>
    <w:rsid w:val="00E408FE"/>
    <w:rsid w:val="00E40FE6"/>
    <w:rsid w:val="00E45FB7"/>
    <w:rsid w:val="00E47253"/>
    <w:rsid w:val="00E47B4E"/>
    <w:rsid w:val="00E60552"/>
    <w:rsid w:val="00E62097"/>
    <w:rsid w:val="00E77DC4"/>
    <w:rsid w:val="00E805C3"/>
    <w:rsid w:val="00E82559"/>
    <w:rsid w:val="00E85406"/>
    <w:rsid w:val="00EA26B0"/>
    <w:rsid w:val="00EA5958"/>
    <w:rsid w:val="00EB7633"/>
    <w:rsid w:val="00EC32F2"/>
    <w:rsid w:val="00ED2EE9"/>
    <w:rsid w:val="00ED4B32"/>
    <w:rsid w:val="00ED5EF7"/>
    <w:rsid w:val="00ED6099"/>
    <w:rsid w:val="00EE5B42"/>
    <w:rsid w:val="00EF1078"/>
    <w:rsid w:val="00F0225B"/>
    <w:rsid w:val="00F07EA2"/>
    <w:rsid w:val="00F211A5"/>
    <w:rsid w:val="00F308FE"/>
    <w:rsid w:val="00F41D69"/>
    <w:rsid w:val="00F47E86"/>
    <w:rsid w:val="00F57A11"/>
    <w:rsid w:val="00F63502"/>
    <w:rsid w:val="00F64C78"/>
    <w:rsid w:val="00F66E48"/>
    <w:rsid w:val="00F85C0A"/>
    <w:rsid w:val="00F91AEB"/>
    <w:rsid w:val="00F9479E"/>
    <w:rsid w:val="00F94EBB"/>
    <w:rsid w:val="00FA3B13"/>
    <w:rsid w:val="00FA5181"/>
    <w:rsid w:val="00FA6842"/>
    <w:rsid w:val="00FA6D1A"/>
    <w:rsid w:val="00FB2FC0"/>
    <w:rsid w:val="00FB5F59"/>
    <w:rsid w:val="00FC5B3B"/>
    <w:rsid w:val="00FC7081"/>
    <w:rsid w:val="00FE2B57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BD75D"/>
  <w15:chartTrackingRefBased/>
  <w15:docId w15:val="{DC6D707D-0701-4363-BEB8-E0A56A5D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D01"/>
    <w:pPr>
      <w:spacing w:after="20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C4BA5"/>
    <w:pPr>
      <w:outlineLvl w:val="0"/>
    </w:pPr>
    <w:rPr>
      <w:rFonts w:asciiTheme="majorHAnsi" w:hAnsiTheme="majorHAnsi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4BA5"/>
    <w:pPr>
      <w:spacing w:after="0"/>
      <w:outlineLvl w:val="1"/>
    </w:pPr>
    <w:rPr>
      <w:rFonts w:asciiTheme="majorHAnsi" w:hAnsiTheme="majorHAnsi" w:cstheme="majorHAnsi"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24023"/>
    <w:pPr>
      <w:spacing w:before="240" w:after="80"/>
      <w:outlineLvl w:val="2"/>
    </w:pPr>
    <w:rPr>
      <w:rFonts w:asciiTheme="majorHAnsi" w:hAnsiTheme="majorHAnsi"/>
      <w:b/>
      <w:caps/>
      <w:color w:val="555CB4" w:themeColor="accent3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351D01"/>
    <w:pPr>
      <w:spacing w:after="0"/>
      <w:outlineLvl w:val="3"/>
    </w:pPr>
    <w:rPr>
      <w:rFonts w:asciiTheme="majorHAnsi" w:hAnsiTheme="majorHAnsi"/>
      <w:b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qFormat/>
    <w:rsid w:val="00224023"/>
    <w:pPr>
      <w:spacing w:after="120"/>
      <w:outlineLvl w:val="4"/>
    </w:pPr>
    <w:rPr>
      <w:rFonts w:eastAsiaTheme="minorEastAsia"/>
      <w:b/>
      <w:kern w:val="0"/>
      <w:lang w:eastAsia="ja-JP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224023"/>
    <w:pPr>
      <w:spacing w:after="0"/>
      <w:outlineLvl w:val="5"/>
    </w:pPr>
    <w:rPr>
      <w:rFonts w:asciiTheme="majorHAnsi" w:hAnsiTheme="majorHAnsi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66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66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66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BA5"/>
    <w:rPr>
      <w:rFonts w:asciiTheme="majorHAnsi" w:hAnsiTheme="majorHAnsi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24023"/>
    <w:rPr>
      <w:rFonts w:asciiTheme="majorHAnsi" w:hAnsiTheme="majorHAnsi" w:cstheme="majorHAnsi"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24023"/>
    <w:rPr>
      <w:rFonts w:asciiTheme="majorHAnsi" w:hAnsiTheme="majorHAnsi"/>
      <w:b/>
      <w:caps/>
      <w:color w:val="555CB4" w:themeColor="accent3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51D01"/>
    <w:rPr>
      <w:rFonts w:asciiTheme="majorHAnsi" w:hAnsiTheme="majorHAnsi"/>
      <w:b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224023"/>
    <w:rPr>
      <w:rFonts w:eastAsiaTheme="minorEastAsia"/>
      <w:b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224023"/>
    <w:rPr>
      <w:rFonts w:asciiTheme="majorHAnsi" w:hAnsiTheme="majorHAnsi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5AA"/>
    <w:pPr>
      <w:spacing w:after="80"/>
      <w:contextualSpacing/>
    </w:pPr>
    <w:rPr>
      <w:rFonts w:asciiTheme="majorHAnsi" w:eastAsiaTheme="majorEastAsia" w:hAnsiTheme="majorHAnsi" w:cstheme="majorBidi"/>
      <w:b/>
      <w:caps/>
      <w:color w:val="555CB4" w:themeColor="accent3" w:themeShade="BF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5AA"/>
    <w:rPr>
      <w:rFonts w:asciiTheme="majorHAnsi" w:eastAsiaTheme="majorEastAsia" w:hAnsiTheme="majorHAnsi" w:cstheme="majorBidi"/>
      <w:b/>
      <w:caps/>
      <w:color w:val="555CB4" w:themeColor="accent3" w:themeShade="BF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A9E"/>
    <w:pPr>
      <w:numPr>
        <w:ilvl w:val="1"/>
      </w:numPr>
      <w:spacing w:after="360"/>
    </w:pPr>
    <w:rPr>
      <w:rFonts w:eastAsiaTheme="majorEastAsia" w:cstheme="majorBidi"/>
      <w:b/>
      <w:color w:val="000000" w:themeColor="text1"/>
      <w:spacing w:val="15"/>
      <w:sz w:val="4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D01"/>
    <w:rPr>
      <w:rFonts w:eastAsiaTheme="majorEastAsia" w:cstheme="majorBidi"/>
      <w:b/>
      <w:color w:val="000000" w:themeColor="text1"/>
      <w:spacing w:val="15"/>
      <w:sz w:val="4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B66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24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semiHidden/>
    <w:qFormat/>
    <w:rsid w:val="002E2330"/>
    <w:pPr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B66B1F"/>
    <w:rPr>
      <w:i/>
      <w:iCs/>
      <w:color w:val="0B529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B66B1F"/>
    <w:pPr>
      <w:pBdr>
        <w:top w:val="single" w:sz="4" w:space="10" w:color="0B5294" w:themeColor="accent1" w:themeShade="BF"/>
        <w:bottom w:val="single" w:sz="4" w:space="10" w:color="0B5294" w:themeColor="accent1" w:themeShade="BF"/>
      </w:pBdr>
      <w:spacing w:before="360" w:after="360"/>
      <w:ind w:left="864" w:right="864"/>
      <w:jc w:val="center"/>
    </w:pPr>
    <w:rPr>
      <w:i/>
      <w:iCs/>
      <w:color w:val="0B529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24023"/>
    <w:rPr>
      <w:i/>
      <w:iCs/>
      <w:color w:val="0B5294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B66B1F"/>
    <w:rPr>
      <w:b/>
      <w:bCs/>
      <w:smallCaps/>
      <w:color w:val="0B5294" w:themeColor="accent1" w:themeShade="BF"/>
      <w:spacing w:val="5"/>
    </w:rPr>
  </w:style>
  <w:style w:type="table" w:styleId="TableGrid">
    <w:name w:val="Table Grid"/>
    <w:basedOn w:val="TableNormal"/>
    <w:uiPriority w:val="39"/>
    <w:rsid w:val="00B6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rsid w:val="00B66B1F"/>
    <w:rPr>
      <w:color w:val="429DF0" w:themeColor="accent2" w:themeShade="BF"/>
      <w:u w:val="single"/>
    </w:rPr>
  </w:style>
  <w:style w:type="character" w:styleId="Strong">
    <w:name w:val="Strong"/>
    <w:basedOn w:val="DefaultParagraphFont"/>
    <w:uiPriority w:val="22"/>
    <w:semiHidden/>
    <w:qFormat/>
    <w:rsid w:val="00651CD2"/>
    <w:rPr>
      <w:rFonts w:asciiTheme="majorHAnsi" w:hAnsiTheme="majorHAnsi"/>
      <w:b/>
      <w:bCs/>
      <w:caps w:val="0"/>
      <w:smallCaps w:val="0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rsid w:val="00B66B1F"/>
  </w:style>
  <w:style w:type="character" w:customStyle="1" w:styleId="DateChar">
    <w:name w:val="Date Char"/>
    <w:basedOn w:val="DefaultParagraphFont"/>
    <w:link w:val="Date"/>
    <w:uiPriority w:val="99"/>
    <w:semiHidden/>
    <w:rsid w:val="00224023"/>
  </w:style>
  <w:style w:type="character" w:styleId="PlaceholderText">
    <w:name w:val="Placeholder Text"/>
    <w:basedOn w:val="DefaultParagraphFont"/>
    <w:uiPriority w:val="99"/>
    <w:semiHidden/>
    <w:rsid w:val="004008D4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rsid w:val="00C253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736548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4023"/>
  </w:style>
  <w:style w:type="paragraph" w:styleId="Footer">
    <w:name w:val="footer"/>
    <w:basedOn w:val="Normal"/>
    <w:link w:val="FooterChar"/>
    <w:uiPriority w:val="99"/>
    <w:semiHidden/>
    <w:rsid w:val="00736548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4023"/>
  </w:style>
  <w:style w:type="paragraph" w:customStyle="1" w:styleId="Hobbies">
    <w:name w:val="Hobbies"/>
    <w:basedOn w:val="Normal"/>
    <w:qFormat/>
    <w:rsid w:val="00E025AA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94E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B73406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rive.google.com/drive/folders/1pGN529llRwlDNQg9ak5SCq2tlsyNi5v7?usp=drive_link" TargetMode="External"/><Relationship Id="rId18" Type="http://schemas.openxmlformats.org/officeDocument/2006/relationships/hyperlink" Target="https://newlinesmag.com/argument/how-stand-your-ground-erodes-a-homicide-probe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newlinesinstitute.org/middle-east-center/demographics-and-resource-use-the-eus-interest-in-assisting-mena-countries/" TargetMode="External"/><Relationship Id="rId17" Type="http://schemas.openxmlformats.org/officeDocument/2006/relationships/hyperlink" Target="https://drive.google.com/drive/folders/1TudjgwRzBLPeuoGxn3M8HQ6XGlIRMIgE?usp=drive_li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inkedin.com/in/robin-blackburn-smtx/" TargetMode="External"/><Relationship Id="rId20" Type="http://schemas.openxmlformats.org/officeDocument/2006/relationships/hyperlink" Target="https://drive.google.com/drive/folders/1pbupU2jBvVD-_Y7S5Qon2IOuuOEyPvbp?usp=drive_lin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ewlinesinstitute.org/intl-law-peace/the-importance-of-aiding-ukrainian-veterans/" TargetMode="External"/><Relationship Id="rId5" Type="http://schemas.openxmlformats.org/officeDocument/2006/relationships/styles" Target="styles.xml"/><Relationship Id="rId15" Type="http://schemas.openxmlformats.org/officeDocument/2006/relationships/hyperlink" Target="mailto:robin.blackburn@gmail.com" TargetMode="External"/><Relationship Id="rId10" Type="http://schemas.openxmlformats.org/officeDocument/2006/relationships/hyperlink" Target="mailto:robin.blackburn@gmail.com" TargetMode="External"/><Relationship Id="rId19" Type="http://schemas.openxmlformats.org/officeDocument/2006/relationships/hyperlink" Target="https://drive.google.com/file/d/1osc19PUukemd1qnkDPnhIkHoJdA7MYJs/view?usp=drive_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robinblackburn.com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Microsoft\Templates\Bold%20profile%20professional%20resume.dotx" TargetMode="External"/></Relationships>
</file>

<file path=word/theme/theme1.xml><?xml version="1.0" encoding="utf-8"?>
<a:theme xmlns:a="http://schemas.openxmlformats.org/drawingml/2006/main" name="Office Theme">
  <a:themeElements>
    <a:clrScheme name="Custom 146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A2CFF8"/>
      </a:accent2>
      <a:accent3>
        <a:srgbClr val="9498D0"/>
      </a:accent3>
      <a:accent4>
        <a:srgbClr val="E8E9F5"/>
      </a:accent4>
      <a:accent5>
        <a:srgbClr val="009DD9"/>
      </a:accent5>
      <a:accent6>
        <a:srgbClr val="C1EDFF"/>
      </a:accent6>
      <a:hlink>
        <a:srgbClr val="F49100"/>
      </a:hlink>
      <a:folHlink>
        <a:srgbClr val="85DFD0"/>
      </a:folHlink>
    </a:clrScheme>
    <a:fontScheme name="Custom 117">
      <a:majorFont>
        <a:latin typeface="Arial Rounded MT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D32BF7-F1DD-412A-B33B-E76F7CA99D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BA113F3F-EB69-4E3A-8507-1C6ECF979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3F5EB-0396-4878-B864-4DDE6C9219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Bold profile professional resume</Template>
  <TotalTime>172</TotalTime>
  <Pages>2</Pages>
  <Words>711</Words>
  <Characters>4545</Characters>
  <Application>Microsoft Office Word</Application>
  <DocSecurity>0</DocSecurity>
  <Lines>162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Blackburn</dc:creator>
  <cp:keywords/>
  <dc:description/>
  <cp:lastModifiedBy>Robin Blackburn</cp:lastModifiedBy>
  <cp:revision>28</cp:revision>
  <dcterms:created xsi:type="dcterms:W3CDTF">2026-06-08T00:31:00Z</dcterms:created>
  <dcterms:modified xsi:type="dcterms:W3CDTF">2026-09-19T03:23:00Z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